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49F" w:rsidRPr="006C5797" w:rsidRDefault="004009A1" w:rsidP="00C20CAC">
      <w:pPr>
        <w:jc w:val="center"/>
        <w:rPr>
          <w:rFonts w:ascii="Arial" w:hAnsi="Arial" w:cs="Arial"/>
          <w:b/>
          <w:sz w:val="28"/>
          <w:szCs w:val="28"/>
          <w:u w:val="single"/>
        </w:rPr>
      </w:pPr>
      <w:r w:rsidRPr="006C5797">
        <w:rPr>
          <w:rFonts w:ascii="Arial" w:hAnsi="Arial" w:cs="Arial"/>
          <w:b/>
          <w:sz w:val="28"/>
          <w:szCs w:val="28"/>
          <w:u w:val="single"/>
        </w:rPr>
        <w:t>GIUDIZI</w:t>
      </w:r>
      <w:r w:rsidR="00C20CAC" w:rsidRPr="006C5797">
        <w:rPr>
          <w:rFonts w:ascii="Arial" w:hAnsi="Arial" w:cs="Arial"/>
          <w:b/>
          <w:sz w:val="28"/>
          <w:szCs w:val="28"/>
          <w:u w:val="single"/>
        </w:rPr>
        <w:t xml:space="preserve"> </w:t>
      </w:r>
      <w:proofErr w:type="spellStart"/>
      <w:r w:rsidR="00C20CAC" w:rsidRPr="006C5797">
        <w:rPr>
          <w:rFonts w:ascii="Arial" w:hAnsi="Arial" w:cs="Arial"/>
          <w:b/>
          <w:sz w:val="28"/>
          <w:szCs w:val="28"/>
          <w:u w:val="single"/>
        </w:rPr>
        <w:t>DI</w:t>
      </w:r>
      <w:proofErr w:type="spellEnd"/>
      <w:r w:rsidR="00C20CAC" w:rsidRPr="006C5797">
        <w:rPr>
          <w:rFonts w:ascii="Arial" w:hAnsi="Arial" w:cs="Arial"/>
          <w:b/>
          <w:sz w:val="28"/>
          <w:szCs w:val="28"/>
          <w:u w:val="single"/>
        </w:rPr>
        <w:t xml:space="preserve"> AMMISSIONE </w:t>
      </w:r>
      <w:r w:rsidR="0054690C">
        <w:rPr>
          <w:rFonts w:ascii="Arial" w:hAnsi="Arial" w:cs="Arial"/>
          <w:b/>
          <w:sz w:val="28"/>
          <w:szCs w:val="28"/>
          <w:u w:val="single"/>
        </w:rPr>
        <w:t xml:space="preserve">– NON AMMISSIONE </w:t>
      </w:r>
      <w:r w:rsidR="00C20CAC" w:rsidRPr="006C5797">
        <w:rPr>
          <w:rFonts w:ascii="Arial" w:hAnsi="Arial" w:cs="Arial"/>
          <w:b/>
          <w:sz w:val="28"/>
          <w:szCs w:val="28"/>
          <w:u w:val="single"/>
        </w:rPr>
        <w:t xml:space="preserve">ALL’ESAME </w:t>
      </w:r>
      <w:proofErr w:type="spellStart"/>
      <w:r w:rsidR="00C20CAC" w:rsidRPr="006C5797">
        <w:rPr>
          <w:rFonts w:ascii="Arial" w:hAnsi="Arial" w:cs="Arial"/>
          <w:b/>
          <w:sz w:val="28"/>
          <w:szCs w:val="28"/>
          <w:u w:val="single"/>
        </w:rPr>
        <w:t>DI</w:t>
      </w:r>
      <w:proofErr w:type="spellEnd"/>
      <w:r w:rsidR="00C20CAC" w:rsidRPr="006C5797">
        <w:rPr>
          <w:rFonts w:ascii="Arial" w:hAnsi="Arial" w:cs="Arial"/>
          <w:b/>
          <w:sz w:val="28"/>
          <w:szCs w:val="28"/>
          <w:u w:val="single"/>
        </w:rPr>
        <w:t xml:space="preserve"> STATO</w:t>
      </w:r>
    </w:p>
    <w:p w:rsidR="00C20CAC" w:rsidRPr="00BE7A1B" w:rsidRDefault="00C20CAC" w:rsidP="00C20CAC">
      <w:pPr>
        <w:jc w:val="center"/>
        <w:rPr>
          <w:rFonts w:ascii="Arial" w:hAnsi="Arial" w:cs="Arial"/>
          <w:b/>
          <w:sz w:val="22"/>
          <w:szCs w:val="22"/>
        </w:rPr>
      </w:pPr>
    </w:p>
    <w:p w:rsidR="00E85D41" w:rsidRDefault="00E85D41" w:rsidP="006C5797">
      <w:pPr>
        <w:rPr>
          <w:rFonts w:ascii="Arial" w:hAnsi="Arial" w:cs="Arial"/>
          <w:b/>
          <w:i/>
          <w:sz w:val="22"/>
          <w:szCs w:val="22"/>
        </w:rPr>
      </w:pPr>
      <w:r w:rsidRPr="00045BD7">
        <w:rPr>
          <w:rFonts w:ascii="Arial" w:hAnsi="Arial" w:cs="Arial"/>
          <w:b/>
          <w:i/>
          <w:sz w:val="22"/>
          <w:szCs w:val="22"/>
        </w:rPr>
        <w:t xml:space="preserve">COPIA DEL </w:t>
      </w:r>
      <w:r w:rsidR="00045BD7">
        <w:rPr>
          <w:rFonts w:ascii="Arial" w:hAnsi="Arial" w:cs="Arial"/>
          <w:b/>
          <w:i/>
          <w:sz w:val="22"/>
          <w:szCs w:val="22"/>
        </w:rPr>
        <w:t xml:space="preserve">DOCUMENTO </w:t>
      </w:r>
      <w:r w:rsidR="00045BD7" w:rsidRPr="006C5797">
        <w:rPr>
          <w:rFonts w:ascii="Arial" w:hAnsi="Arial" w:cs="Arial"/>
          <w:b/>
          <w:i/>
          <w:sz w:val="22"/>
          <w:szCs w:val="22"/>
          <w:u w:val="single"/>
        </w:rPr>
        <w:t xml:space="preserve">CON </w:t>
      </w:r>
      <w:r w:rsidR="006C5797" w:rsidRPr="006C5797">
        <w:rPr>
          <w:rFonts w:ascii="Arial" w:hAnsi="Arial" w:cs="Arial"/>
          <w:b/>
          <w:i/>
          <w:sz w:val="22"/>
          <w:szCs w:val="22"/>
          <w:u w:val="single"/>
        </w:rPr>
        <w:t xml:space="preserve">TUTTI </w:t>
      </w:r>
      <w:r w:rsidR="00045BD7" w:rsidRPr="006C5797">
        <w:rPr>
          <w:rFonts w:ascii="Arial" w:hAnsi="Arial" w:cs="Arial"/>
          <w:b/>
          <w:i/>
          <w:sz w:val="22"/>
          <w:szCs w:val="22"/>
          <w:u w:val="single"/>
        </w:rPr>
        <w:t xml:space="preserve">I </w:t>
      </w:r>
      <w:r w:rsidRPr="006C5797">
        <w:rPr>
          <w:rFonts w:ascii="Arial" w:hAnsi="Arial" w:cs="Arial"/>
          <w:b/>
          <w:i/>
          <w:sz w:val="22"/>
          <w:szCs w:val="22"/>
          <w:u w:val="single"/>
        </w:rPr>
        <w:t xml:space="preserve">GIUDIZI </w:t>
      </w:r>
      <w:proofErr w:type="spellStart"/>
      <w:r w:rsidRPr="006C5797">
        <w:rPr>
          <w:rFonts w:ascii="Arial" w:hAnsi="Arial" w:cs="Arial"/>
          <w:b/>
          <w:i/>
          <w:sz w:val="22"/>
          <w:szCs w:val="22"/>
          <w:u w:val="single"/>
        </w:rPr>
        <w:t>DI</w:t>
      </w:r>
      <w:proofErr w:type="spellEnd"/>
      <w:r w:rsidRPr="006C5797">
        <w:rPr>
          <w:rFonts w:ascii="Arial" w:hAnsi="Arial" w:cs="Arial"/>
          <w:b/>
          <w:i/>
          <w:sz w:val="22"/>
          <w:szCs w:val="22"/>
          <w:u w:val="single"/>
        </w:rPr>
        <w:t xml:space="preserve"> AMMISSIONE</w:t>
      </w:r>
      <w:r w:rsidR="006C5797" w:rsidRPr="006C5797">
        <w:rPr>
          <w:rFonts w:ascii="Arial" w:hAnsi="Arial" w:cs="Arial"/>
          <w:b/>
          <w:i/>
          <w:sz w:val="22"/>
          <w:szCs w:val="22"/>
          <w:u w:val="single"/>
        </w:rPr>
        <w:t xml:space="preserve"> o NON AMMISSIONE</w:t>
      </w:r>
      <w:r w:rsidRPr="00045BD7">
        <w:rPr>
          <w:rFonts w:ascii="Arial" w:hAnsi="Arial" w:cs="Arial"/>
          <w:b/>
          <w:i/>
          <w:sz w:val="22"/>
          <w:szCs w:val="22"/>
        </w:rPr>
        <w:t xml:space="preserve"> </w:t>
      </w:r>
      <w:r w:rsidR="00045BD7">
        <w:rPr>
          <w:rFonts w:ascii="Arial" w:hAnsi="Arial" w:cs="Arial"/>
          <w:b/>
          <w:i/>
          <w:sz w:val="22"/>
          <w:szCs w:val="22"/>
        </w:rPr>
        <w:t xml:space="preserve">da elaborare (in formato </w:t>
      </w:r>
      <w:proofErr w:type="spellStart"/>
      <w:r w:rsidR="00045BD7">
        <w:rPr>
          <w:rFonts w:ascii="Arial" w:hAnsi="Arial" w:cs="Arial"/>
          <w:b/>
          <w:i/>
          <w:sz w:val="22"/>
          <w:szCs w:val="22"/>
        </w:rPr>
        <w:t>*doc</w:t>
      </w:r>
      <w:proofErr w:type="spellEnd"/>
      <w:r w:rsidR="00045BD7">
        <w:rPr>
          <w:rFonts w:ascii="Arial" w:hAnsi="Arial" w:cs="Arial"/>
          <w:b/>
          <w:i/>
          <w:sz w:val="22"/>
          <w:szCs w:val="22"/>
        </w:rPr>
        <w:t xml:space="preserve">) per TUTTI </w:t>
      </w:r>
      <w:r w:rsidR="006C5797">
        <w:rPr>
          <w:rFonts w:ascii="Arial" w:hAnsi="Arial" w:cs="Arial"/>
          <w:b/>
          <w:i/>
          <w:sz w:val="22"/>
          <w:szCs w:val="22"/>
        </w:rPr>
        <w:t>GLI ALLIEVI DELLE RISPETTIVE CLASSI QUINTE</w:t>
      </w:r>
      <w:r w:rsidR="00FE1281">
        <w:rPr>
          <w:rFonts w:ascii="Arial" w:hAnsi="Arial" w:cs="Arial"/>
          <w:b/>
          <w:i/>
          <w:sz w:val="22"/>
          <w:szCs w:val="22"/>
        </w:rPr>
        <w:t xml:space="preserve">, </w:t>
      </w:r>
      <w:r w:rsidR="00045BD7">
        <w:rPr>
          <w:rFonts w:ascii="Arial" w:hAnsi="Arial" w:cs="Arial"/>
          <w:b/>
          <w:i/>
          <w:sz w:val="22"/>
          <w:szCs w:val="22"/>
        </w:rPr>
        <w:t xml:space="preserve"> </w:t>
      </w:r>
      <w:r w:rsidR="00FE1281">
        <w:rPr>
          <w:rFonts w:ascii="Arial" w:hAnsi="Arial" w:cs="Arial"/>
          <w:b/>
          <w:i/>
          <w:sz w:val="22"/>
          <w:szCs w:val="22"/>
        </w:rPr>
        <w:t xml:space="preserve">va </w:t>
      </w:r>
      <w:r w:rsidR="006C5797" w:rsidRPr="0054690C">
        <w:rPr>
          <w:rFonts w:ascii="Arial" w:hAnsi="Arial" w:cs="Arial"/>
          <w:b/>
          <w:i/>
          <w:sz w:val="22"/>
          <w:szCs w:val="22"/>
          <w:u w:val="single"/>
        </w:rPr>
        <w:t xml:space="preserve">ALLEGATO al relativo verbale degli scrutini finali e </w:t>
      </w:r>
      <w:r w:rsidR="00FE1281" w:rsidRPr="0054690C">
        <w:rPr>
          <w:rFonts w:ascii="Arial" w:hAnsi="Arial" w:cs="Arial"/>
          <w:b/>
          <w:i/>
          <w:sz w:val="22"/>
          <w:szCs w:val="22"/>
          <w:u w:val="single"/>
        </w:rPr>
        <w:t>consegnat</w:t>
      </w:r>
      <w:r w:rsidR="006C5797" w:rsidRPr="0054690C">
        <w:rPr>
          <w:rFonts w:ascii="Arial" w:hAnsi="Arial" w:cs="Arial"/>
          <w:b/>
          <w:i/>
          <w:sz w:val="22"/>
          <w:szCs w:val="22"/>
          <w:u w:val="single"/>
        </w:rPr>
        <w:t>o</w:t>
      </w:r>
      <w:r w:rsidR="00FE1281" w:rsidRPr="0054690C">
        <w:rPr>
          <w:rFonts w:ascii="Arial" w:hAnsi="Arial" w:cs="Arial"/>
          <w:b/>
          <w:i/>
          <w:sz w:val="22"/>
          <w:szCs w:val="22"/>
          <w:u w:val="single"/>
        </w:rPr>
        <w:t xml:space="preserve">, </w:t>
      </w:r>
      <w:r w:rsidRPr="0054690C">
        <w:rPr>
          <w:rFonts w:ascii="Arial" w:hAnsi="Arial" w:cs="Arial"/>
          <w:b/>
          <w:i/>
          <w:sz w:val="22"/>
          <w:szCs w:val="22"/>
          <w:u w:val="single"/>
        </w:rPr>
        <w:t>IN SEGRETERIA ALUNNI</w:t>
      </w:r>
      <w:r w:rsidRPr="00045BD7">
        <w:rPr>
          <w:rFonts w:ascii="Arial" w:hAnsi="Arial" w:cs="Arial"/>
          <w:b/>
          <w:i/>
          <w:sz w:val="22"/>
          <w:szCs w:val="22"/>
        </w:rPr>
        <w:t xml:space="preserve"> </w:t>
      </w:r>
      <w:r w:rsidR="00045BD7" w:rsidRPr="00045BD7">
        <w:rPr>
          <w:rFonts w:ascii="Arial" w:hAnsi="Arial" w:cs="Arial"/>
          <w:b/>
          <w:i/>
          <w:sz w:val="22"/>
          <w:szCs w:val="22"/>
        </w:rPr>
        <w:t>per l’inserimento in “</w:t>
      </w:r>
      <w:r w:rsidRPr="00045BD7">
        <w:rPr>
          <w:rFonts w:ascii="Arial" w:hAnsi="Arial" w:cs="Arial"/>
          <w:b/>
          <w:i/>
          <w:sz w:val="22"/>
          <w:szCs w:val="22"/>
        </w:rPr>
        <w:t>COMMISSIONE WEB</w:t>
      </w:r>
      <w:r w:rsidR="00045BD7" w:rsidRPr="00045BD7">
        <w:rPr>
          <w:rFonts w:ascii="Arial" w:hAnsi="Arial" w:cs="Arial"/>
          <w:b/>
          <w:i/>
          <w:sz w:val="22"/>
          <w:szCs w:val="22"/>
        </w:rPr>
        <w:t xml:space="preserve">” </w:t>
      </w:r>
      <w:r w:rsidR="006C5797">
        <w:rPr>
          <w:rFonts w:ascii="Arial" w:hAnsi="Arial" w:cs="Arial"/>
          <w:b/>
          <w:i/>
          <w:sz w:val="22"/>
          <w:szCs w:val="22"/>
        </w:rPr>
        <w:t xml:space="preserve">(a cura della segreteria) </w:t>
      </w:r>
      <w:r w:rsidR="00045BD7" w:rsidRPr="00045BD7">
        <w:rPr>
          <w:rFonts w:ascii="Arial" w:hAnsi="Arial" w:cs="Arial"/>
          <w:b/>
          <w:i/>
          <w:sz w:val="22"/>
          <w:szCs w:val="22"/>
        </w:rPr>
        <w:t>per</w:t>
      </w:r>
      <w:r w:rsidR="006C5797">
        <w:rPr>
          <w:rFonts w:ascii="Arial" w:hAnsi="Arial" w:cs="Arial"/>
          <w:b/>
          <w:i/>
          <w:sz w:val="22"/>
          <w:szCs w:val="22"/>
        </w:rPr>
        <w:t xml:space="preserve"> gli adempimenti successivi a cura delle Commissioni d’Esame. </w:t>
      </w:r>
    </w:p>
    <w:p w:rsidR="006C5797" w:rsidRDefault="006C5797" w:rsidP="006C5797">
      <w:pPr>
        <w:rPr>
          <w:rFonts w:ascii="Arial" w:hAnsi="Arial" w:cs="Arial"/>
          <w:b/>
          <w:i/>
          <w:sz w:val="22"/>
          <w:szCs w:val="22"/>
        </w:rPr>
      </w:pPr>
    </w:p>
    <w:p w:rsidR="006C5797" w:rsidRPr="00045BD7" w:rsidRDefault="006C5797" w:rsidP="006C5797">
      <w:pPr>
        <w:rPr>
          <w:rFonts w:ascii="Arial" w:hAnsi="Arial" w:cs="Arial"/>
          <w:b/>
          <w:i/>
          <w:sz w:val="22"/>
          <w:szCs w:val="22"/>
        </w:rPr>
      </w:pPr>
      <w:r>
        <w:rPr>
          <w:rFonts w:ascii="Arial" w:hAnsi="Arial" w:cs="Arial"/>
          <w:b/>
          <w:i/>
          <w:sz w:val="22"/>
          <w:szCs w:val="22"/>
        </w:rPr>
        <w:t xml:space="preserve">GLI EVENTUALI GIUDIZI </w:t>
      </w:r>
      <w:r w:rsidRPr="006C5797">
        <w:rPr>
          <w:rFonts w:ascii="Arial" w:hAnsi="Arial" w:cs="Arial"/>
          <w:b/>
          <w:i/>
          <w:sz w:val="22"/>
          <w:szCs w:val="22"/>
          <w:u w:val="single"/>
        </w:rPr>
        <w:t>di NON AMMISSIONE</w:t>
      </w:r>
      <w:r>
        <w:rPr>
          <w:rFonts w:ascii="Arial" w:hAnsi="Arial" w:cs="Arial"/>
          <w:b/>
          <w:i/>
          <w:sz w:val="22"/>
          <w:szCs w:val="22"/>
        </w:rPr>
        <w:t xml:space="preserve"> vanno riportati anche nell’apposita sezione (“Giudizi”) del registro elettronico.</w:t>
      </w:r>
    </w:p>
    <w:p w:rsidR="00E85D41" w:rsidRPr="00BE7A1B" w:rsidRDefault="00E85D41" w:rsidP="00C109DA">
      <w:pPr>
        <w:jc w:val="center"/>
        <w:rPr>
          <w:rFonts w:ascii="Arial" w:hAnsi="Arial" w:cs="Arial"/>
          <w:b/>
          <w:sz w:val="22"/>
          <w:szCs w:val="22"/>
        </w:rPr>
      </w:pPr>
    </w:p>
    <w:p w:rsidR="00BE7A1B" w:rsidRPr="00BE7A1B" w:rsidRDefault="00FF44B4" w:rsidP="00BE7A1B">
      <w:pPr>
        <w:overflowPunct w:val="0"/>
        <w:autoSpaceDE w:val="0"/>
        <w:autoSpaceDN w:val="0"/>
        <w:adjustRightInd w:val="0"/>
        <w:textAlignment w:val="baseline"/>
        <w:rPr>
          <w:rFonts w:ascii="Arial" w:eastAsia="Times New Roman" w:hAnsi="Arial" w:cs="Arial"/>
          <w:i/>
          <w:iCs/>
          <w:sz w:val="22"/>
          <w:szCs w:val="22"/>
          <w:u w:val="single"/>
          <w:lang w:eastAsia="zh-CN"/>
        </w:rPr>
      </w:pPr>
      <w:r>
        <w:rPr>
          <w:rFonts w:ascii="Arial" w:eastAsia="Times New Roman" w:hAnsi="Arial" w:cs="Arial"/>
          <w:i/>
          <w:iCs/>
          <w:sz w:val="22"/>
          <w:szCs w:val="22"/>
          <w:lang w:eastAsia="zh-CN"/>
        </w:rPr>
        <w:t>Con riferimento a</w:t>
      </w:r>
      <w:r w:rsidR="00BE7A1B" w:rsidRPr="00BE7A1B">
        <w:rPr>
          <w:rFonts w:ascii="Arial" w:eastAsia="Times New Roman" w:hAnsi="Arial" w:cs="Arial"/>
          <w:i/>
          <w:iCs/>
          <w:sz w:val="22"/>
          <w:szCs w:val="22"/>
          <w:lang w:eastAsia="zh-CN"/>
        </w:rPr>
        <w:t xml:space="preserve">lla struttura generale dei modelli </w:t>
      </w:r>
      <w:r>
        <w:rPr>
          <w:rFonts w:ascii="Arial" w:eastAsia="Times New Roman" w:hAnsi="Arial" w:cs="Arial"/>
          <w:i/>
          <w:iCs/>
          <w:sz w:val="22"/>
          <w:szCs w:val="22"/>
          <w:lang w:eastAsia="zh-CN"/>
        </w:rPr>
        <w:t xml:space="preserve">di giudizio </w:t>
      </w:r>
      <w:r w:rsidR="00BE7A1B" w:rsidRPr="00BE7A1B">
        <w:rPr>
          <w:rFonts w:ascii="Arial" w:eastAsia="Times New Roman" w:hAnsi="Arial" w:cs="Arial"/>
          <w:i/>
          <w:iCs/>
          <w:sz w:val="22"/>
          <w:szCs w:val="22"/>
          <w:lang w:eastAsia="zh-CN"/>
        </w:rPr>
        <w:t xml:space="preserve">proposti, ogni consiglio di classe interviene liberamente per completare, integrare, adeguare la formulazione del giudizio secondo le specifiche esigenze </w:t>
      </w:r>
      <w:r w:rsidR="00BE7A1B" w:rsidRPr="00BE7A1B">
        <w:rPr>
          <w:rFonts w:ascii="Arial" w:eastAsia="Times New Roman" w:hAnsi="Arial" w:cs="Arial"/>
          <w:i/>
          <w:iCs/>
          <w:sz w:val="22"/>
          <w:szCs w:val="22"/>
          <w:u w:val="single"/>
          <w:lang w:eastAsia="zh-CN"/>
        </w:rPr>
        <w:t>con riferimento ad una valutazione riferita ai singoli studenti.</w:t>
      </w:r>
    </w:p>
    <w:p w:rsidR="00BE7A1B" w:rsidRPr="00BE7A1B" w:rsidRDefault="00BE7A1B" w:rsidP="00BE7A1B">
      <w:pPr>
        <w:overflowPunct w:val="0"/>
        <w:autoSpaceDE w:val="0"/>
        <w:autoSpaceDN w:val="0"/>
        <w:adjustRightInd w:val="0"/>
        <w:spacing w:line="360" w:lineRule="auto"/>
        <w:ind w:left="360" w:hanging="360"/>
        <w:textAlignment w:val="baseline"/>
        <w:rPr>
          <w:rFonts w:ascii="Arial" w:eastAsia="Times New Roman" w:hAnsi="Arial" w:cs="Arial"/>
          <w:b/>
          <w:sz w:val="16"/>
          <w:szCs w:val="16"/>
          <w:u w:val="single"/>
          <w:lang w:eastAsia="zh-CN"/>
        </w:rPr>
      </w:pPr>
    </w:p>
    <w:p w:rsidR="00310338" w:rsidRPr="00310338" w:rsidRDefault="00310338" w:rsidP="00310338">
      <w:pPr>
        <w:rPr>
          <w:rFonts w:ascii="Arial" w:hAnsi="Arial" w:cs="Arial"/>
          <w:b/>
          <w:i/>
          <w:color w:val="FF0000"/>
          <w:sz w:val="22"/>
          <w:szCs w:val="22"/>
          <w:u w:val="single"/>
        </w:rPr>
      </w:pPr>
      <w:r w:rsidRPr="00310338">
        <w:rPr>
          <w:rFonts w:ascii="Arial" w:hAnsi="Arial" w:cs="Arial"/>
          <w:b/>
          <w:i/>
          <w:color w:val="FF0000"/>
          <w:sz w:val="22"/>
          <w:szCs w:val="22"/>
          <w:u w:val="single"/>
        </w:rPr>
        <w:t xml:space="preserve">MODELLO </w:t>
      </w:r>
      <w:proofErr w:type="spellStart"/>
      <w:r w:rsidRPr="00310338">
        <w:rPr>
          <w:rFonts w:ascii="Arial" w:hAnsi="Arial" w:cs="Arial"/>
          <w:b/>
          <w:i/>
          <w:color w:val="FF0000"/>
          <w:sz w:val="22"/>
          <w:szCs w:val="22"/>
          <w:u w:val="single"/>
        </w:rPr>
        <w:t>DI</w:t>
      </w:r>
      <w:proofErr w:type="spellEnd"/>
      <w:r w:rsidRPr="00310338">
        <w:rPr>
          <w:rFonts w:ascii="Arial" w:hAnsi="Arial" w:cs="Arial"/>
          <w:b/>
          <w:i/>
          <w:color w:val="FF0000"/>
          <w:sz w:val="22"/>
          <w:szCs w:val="22"/>
          <w:u w:val="single"/>
        </w:rPr>
        <w:t xml:space="preserve"> GIUDIZIO</w:t>
      </w:r>
      <w:r w:rsidR="0054690C">
        <w:rPr>
          <w:rFonts w:ascii="Arial" w:hAnsi="Arial" w:cs="Arial"/>
          <w:b/>
          <w:i/>
          <w:color w:val="FF0000"/>
          <w:sz w:val="22"/>
          <w:szCs w:val="22"/>
          <w:u w:val="single"/>
        </w:rPr>
        <w:t xml:space="preserve"> </w:t>
      </w:r>
      <w:r w:rsidRPr="00310338">
        <w:rPr>
          <w:rFonts w:ascii="Arial" w:hAnsi="Arial" w:cs="Arial"/>
          <w:b/>
          <w:i/>
          <w:color w:val="FF0000"/>
          <w:sz w:val="22"/>
          <w:szCs w:val="22"/>
          <w:u w:val="single"/>
        </w:rPr>
        <w:t>GENERICO</w:t>
      </w:r>
    </w:p>
    <w:p w:rsidR="00310338" w:rsidRDefault="00310338" w:rsidP="00310338">
      <w:pPr>
        <w:rPr>
          <w:rFonts w:ascii="Arial" w:hAnsi="Arial" w:cs="Arial"/>
          <w:sz w:val="22"/>
          <w:szCs w:val="22"/>
        </w:rPr>
      </w:pPr>
    </w:p>
    <w:p w:rsidR="00310338" w:rsidRPr="008E767A" w:rsidRDefault="00310338" w:rsidP="00310338">
      <w:pPr>
        <w:rPr>
          <w:rFonts w:ascii="Arial" w:hAnsi="Arial" w:cs="Arial"/>
          <w:b/>
          <w:i/>
          <w:sz w:val="22"/>
          <w:szCs w:val="22"/>
        </w:rPr>
      </w:pPr>
      <w:r w:rsidRPr="00310338">
        <w:rPr>
          <w:rFonts w:ascii="Arial" w:hAnsi="Arial" w:cs="Arial"/>
          <w:sz w:val="22"/>
          <w:szCs w:val="22"/>
        </w:rPr>
        <w:t>Il/la candidato/a ha frequentato (</w:t>
      </w:r>
      <w:r w:rsidRPr="007D7D7B">
        <w:rPr>
          <w:rFonts w:ascii="Arial" w:hAnsi="Arial" w:cs="Arial"/>
          <w:i/>
          <w:sz w:val="22"/>
          <w:szCs w:val="22"/>
        </w:rPr>
        <w:t>assiduamente, regolarmente, in modo non sempre regolare, in modo irregolare ………</w:t>
      </w:r>
      <w:r w:rsidRPr="00310338">
        <w:rPr>
          <w:rFonts w:ascii="Arial" w:hAnsi="Arial" w:cs="Arial"/>
          <w:sz w:val="22"/>
          <w:szCs w:val="22"/>
        </w:rPr>
        <w:t xml:space="preserve">) le lezioni, </w:t>
      </w:r>
      <w:r w:rsidR="007D7D7B">
        <w:rPr>
          <w:rFonts w:ascii="Arial" w:hAnsi="Arial" w:cs="Arial"/>
          <w:sz w:val="22"/>
          <w:szCs w:val="22"/>
        </w:rPr>
        <w:t xml:space="preserve">dimostrando </w:t>
      </w:r>
      <w:r w:rsidRPr="00310338">
        <w:rPr>
          <w:rFonts w:ascii="Arial" w:hAnsi="Arial" w:cs="Arial"/>
          <w:sz w:val="22"/>
          <w:szCs w:val="22"/>
        </w:rPr>
        <w:t>(sufficienti, discrete, buone, ottime ……..) capacità*</w:t>
      </w:r>
      <w:r w:rsidR="007D7D7B">
        <w:rPr>
          <w:rFonts w:ascii="Arial" w:hAnsi="Arial" w:cs="Arial"/>
          <w:sz w:val="22"/>
          <w:szCs w:val="22"/>
        </w:rPr>
        <w:t xml:space="preserve"> ed (</w:t>
      </w:r>
      <w:r w:rsidR="007D7D7B" w:rsidRPr="007D7D7B">
        <w:rPr>
          <w:rFonts w:ascii="Arial" w:hAnsi="Arial" w:cs="Arial"/>
          <w:i/>
          <w:sz w:val="22"/>
          <w:szCs w:val="22"/>
        </w:rPr>
        <w:t>adeguato, discontinuo, costante, apprezzabile, notevole, proficuo</w:t>
      </w:r>
      <w:r w:rsidR="007D7D7B">
        <w:rPr>
          <w:rFonts w:ascii="Arial" w:hAnsi="Arial" w:cs="Arial"/>
          <w:sz w:val="22"/>
          <w:szCs w:val="22"/>
        </w:rPr>
        <w:t xml:space="preserve">…) grado di </w:t>
      </w:r>
      <w:r w:rsidRPr="00310338">
        <w:rPr>
          <w:rFonts w:ascii="Arial" w:hAnsi="Arial" w:cs="Arial"/>
          <w:sz w:val="22"/>
          <w:szCs w:val="22"/>
        </w:rPr>
        <w:t xml:space="preserve">partecipazione al dialogo educativo </w:t>
      </w:r>
      <w:r w:rsidR="007D7D7B">
        <w:rPr>
          <w:rFonts w:ascii="Arial" w:hAnsi="Arial" w:cs="Arial"/>
          <w:sz w:val="22"/>
          <w:szCs w:val="22"/>
        </w:rPr>
        <w:t>e alle varie attività realizzate nel corso dell’anno scolastico. L</w:t>
      </w:r>
      <w:r w:rsidRPr="00310338">
        <w:rPr>
          <w:rFonts w:ascii="Arial" w:hAnsi="Arial" w:cs="Arial"/>
          <w:sz w:val="22"/>
          <w:szCs w:val="22"/>
        </w:rPr>
        <w:t>’impegno è stato ………..(</w:t>
      </w:r>
      <w:r w:rsidRPr="008E767A">
        <w:rPr>
          <w:rFonts w:ascii="Arial" w:hAnsi="Arial" w:cs="Arial"/>
          <w:i/>
          <w:sz w:val="22"/>
          <w:szCs w:val="22"/>
        </w:rPr>
        <w:t>scarso, insufficiente, limitato, parziale, circoscritto, discontinuo, finalizzato alle verifiche, dispersivo, adeguato, diligente, costante, settoriale, scrupoloso, consapevole, responsabile, serio, rigoroso ………),</w:t>
      </w:r>
      <w:r w:rsidRPr="00310338">
        <w:rPr>
          <w:rFonts w:ascii="Arial" w:hAnsi="Arial" w:cs="Arial"/>
          <w:sz w:val="22"/>
          <w:szCs w:val="22"/>
        </w:rPr>
        <w:t xml:space="preserve"> </w:t>
      </w:r>
      <w:r w:rsidR="007D7D7B">
        <w:rPr>
          <w:rFonts w:ascii="Arial" w:hAnsi="Arial" w:cs="Arial"/>
          <w:sz w:val="22"/>
          <w:szCs w:val="22"/>
        </w:rPr>
        <w:t xml:space="preserve">evidenziando un percorso dell’allievo/a </w:t>
      </w:r>
      <w:r w:rsidRPr="00310338">
        <w:rPr>
          <w:rFonts w:ascii="Arial" w:hAnsi="Arial" w:cs="Arial"/>
          <w:sz w:val="22"/>
          <w:szCs w:val="22"/>
        </w:rPr>
        <w:t xml:space="preserve">nel triennio </w:t>
      </w:r>
      <w:r w:rsidR="007D7D7B">
        <w:rPr>
          <w:rFonts w:ascii="Arial" w:hAnsi="Arial" w:cs="Arial"/>
          <w:sz w:val="22"/>
          <w:szCs w:val="22"/>
        </w:rPr>
        <w:t>(</w:t>
      </w:r>
      <w:r w:rsidRPr="008E767A">
        <w:rPr>
          <w:rFonts w:ascii="Arial" w:hAnsi="Arial" w:cs="Arial"/>
          <w:i/>
          <w:sz w:val="22"/>
          <w:szCs w:val="22"/>
        </w:rPr>
        <w:t>brillante, ha evidenziato rilevanti/indubbi progressi, ha evidenziato alcuni/limitati progressi, non ha evidenziato un sostanziale miglioramento/un’ evoluzione positiva ………</w:t>
      </w:r>
      <w:r w:rsidRPr="00310338">
        <w:rPr>
          <w:rFonts w:ascii="Arial" w:hAnsi="Arial" w:cs="Arial"/>
          <w:sz w:val="22"/>
          <w:szCs w:val="22"/>
        </w:rPr>
        <w:t>….)</w:t>
      </w:r>
      <w:r w:rsidR="007D7D7B">
        <w:rPr>
          <w:rFonts w:ascii="Arial" w:hAnsi="Arial" w:cs="Arial"/>
          <w:sz w:val="22"/>
          <w:szCs w:val="22"/>
        </w:rPr>
        <w:t xml:space="preserve">. La preparazione finale conseguita </w:t>
      </w:r>
      <w:r w:rsidRPr="00310338">
        <w:rPr>
          <w:rFonts w:ascii="Arial" w:hAnsi="Arial" w:cs="Arial"/>
          <w:sz w:val="22"/>
          <w:szCs w:val="22"/>
        </w:rPr>
        <w:t>appare (</w:t>
      </w:r>
      <w:r w:rsidRPr="008E767A">
        <w:rPr>
          <w:rFonts w:ascii="Arial" w:hAnsi="Arial" w:cs="Arial"/>
          <w:i/>
          <w:sz w:val="22"/>
          <w:szCs w:val="22"/>
        </w:rPr>
        <w:t>lacunosa, incerta, solida, motivata in particolare nell’area disciplinare ……………..)</w:t>
      </w:r>
      <w:r w:rsidR="007D7D7B">
        <w:rPr>
          <w:rFonts w:ascii="Arial" w:hAnsi="Arial" w:cs="Arial"/>
          <w:sz w:val="22"/>
          <w:szCs w:val="22"/>
        </w:rPr>
        <w:t xml:space="preserve"> con un livello di profitto </w:t>
      </w:r>
      <w:r w:rsidRPr="00310338">
        <w:rPr>
          <w:rFonts w:ascii="Arial" w:hAnsi="Arial" w:cs="Arial"/>
          <w:sz w:val="22"/>
          <w:szCs w:val="22"/>
        </w:rPr>
        <w:t>complessivo (</w:t>
      </w:r>
      <w:r w:rsidRPr="008E767A">
        <w:rPr>
          <w:rFonts w:ascii="Arial" w:hAnsi="Arial" w:cs="Arial"/>
          <w:i/>
          <w:sz w:val="22"/>
          <w:szCs w:val="22"/>
        </w:rPr>
        <w:t>scarso, gravemente insufficiente, nettamente insufficiente, insufficiente, sufficiente, più che sufficiente, discreto, buono, ottimo, eccellente).</w:t>
      </w:r>
    </w:p>
    <w:p w:rsidR="00310338" w:rsidRPr="00310338" w:rsidRDefault="00310338" w:rsidP="00310338">
      <w:pPr>
        <w:rPr>
          <w:rFonts w:ascii="Arial" w:hAnsi="Arial" w:cs="Arial"/>
          <w:sz w:val="22"/>
          <w:szCs w:val="22"/>
        </w:rPr>
      </w:pPr>
    </w:p>
    <w:p w:rsidR="00310338" w:rsidRPr="00310338" w:rsidRDefault="00310338" w:rsidP="00310338">
      <w:pPr>
        <w:rPr>
          <w:rFonts w:ascii="Arial" w:hAnsi="Arial" w:cs="Arial"/>
          <w:i/>
          <w:sz w:val="22"/>
          <w:szCs w:val="22"/>
          <w:u w:val="single"/>
        </w:rPr>
      </w:pPr>
      <w:r w:rsidRPr="00310338">
        <w:rPr>
          <w:rFonts w:ascii="Arial" w:hAnsi="Arial" w:cs="Arial"/>
          <w:i/>
          <w:sz w:val="22"/>
          <w:szCs w:val="22"/>
          <w:u w:val="single"/>
        </w:rPr>
        <w:t>*indicare le capacità solo se il giudizio è positivo</w:t>
      </w:r>
    </w:p>
    <w:p w:rsidR="00310338" w:rsidRPr="00310338" w:rsidRDefault="00310338" w:rsidP="00310338">
      <w:pPr>
        <w:rPr>
          <w:rFonts w:ascii="Arial" w:hAnsi="Arial" w:cs="Arial"/>
          <w:i/>
          <w:sz w:val="22"/>
          <w:szCs w:val="22"/>
          <w:u w:val="single"/>
        </w:rPr>
      </w:pPr>
    </w:p>
    <w:p w:rsidR="00BE7A1B" w:rsidRPr="00BE7A1B" w:rsidRDefault="008E767A" w:rsidP="00BE7A1B">
      <w:pPr>
        <w:overflowPunct w:val="0"/>
        <w:autoSpaceDE w:val="0"/>
        <w:autoSpaceDN w:val="0"/>
        <w:adjustRightInd w:val="0"/>
        <w:spacing w:line="360" w:lineRule="auto"/>
        <w:ind w:left="360" w:hanging="360"/>
        <w:textAlignment w:val="baseline"/>
        <w:rPr>
          <w:rFonts w:ascii="Arial" w:eastAsia="Times New Roman" w:hAnsi="Arial" w:cs="Arial"/>
          <w:b/>
          <w:i/>
          <w:color w:val="FF0000"/>
          <w:sz w:val="22"/>
          <w:szCs w:val="22"/>
          <w:u w:val="single"/>
          <w:lang w:eastAsia="zh-CN"/>
        </w:rPr>
      </w:pPr>
      <w:r>
        <w:rPr>
          <w:rFonts w:ascii="Arial" w:eastAsia="Times New Roman" w:hAnsi="Arial" w:cs="Arial"/>
          <w:b/>
          <w:i/>
          <w:color w:val="FF0000"/>
          <w:sz w:val="22"/>
          <w:szCs w:val="22"/>
          <w:u w:val="single"/>
          <w:lang w:eastAsia="zh-CN"/>
        </w:rPr>
        <w:t xml:space="preserve">ALLIEVI </w:t>
      </w:r>
      <w:r w:rsidR="00BE7A1B" w:rsidRPr="00BE7A1B">
        <w:rPr>
          <w:rFonts w:ascii="Arial" w:eastAsia="Times New Roman" w:hAnsi="Arial" w:cs="Arial"/>
          <w:b/>
          <w:i/>
          <w:color w:val="FF0000"/>
          <w:sz w:val="22"/>
          <w:szCs w:val="22"/>
          <w:u w:val="single"/>
          <w:lang w:eastAsia="zh-CN"/>
        </w:rPr>
        <w:t xml:space="preserve">AMMESSI ALL’ESAME </w:t>
      </w:r>
      <w:r w:rsidR="00C109DA" w:rsidRPr="00C109DA">
        <w:rPr>
          <w:rFonts w:ascii="Arial" w:eastAsia="Times New Roman" w:hAnsi="Arial" w:cs="Arial"/>
          <w:b/>
          <w:i/>
          <w:color w:val="FF0000"/>
          <w:sz w:val="22"/>
          <w:szCs w:val="22"/>
          <w:u w:val="single"/>
          <w:lang w:eastAsia="zh-CN"/>
        </w:rPr>
        <w:t>(SUFFICIENTE/</w:t>
      </w:r>
      <w:r w:rsidR="00BE7A1B" w:rsidRPr="00BE7A1B">
        <w:rPr>
          <w:rFonts w:ascii="Arial" w:eastAsia="Times New Roman" w:hAnsi="Arial" w:cs="Arial"/>
          <w:b/>
          <w:i/>
          <w:color w:val="FF0000"/>
          <w:sz w:val="22"/>
          <w:szCs w:val="22"/>
          <w:u w:val="single"/>
          <w:lang w:eastAsia="zh-CN"/>
        </w:rPr>
        <w:t>DISCRETO/BUONO</w:t>
      </w:r>
      <w:r w:rsidR="00C109DA" w:rsidRPr="00C109DA">
        <w:rPr>
          <w:rFonts w:ascii="Arial" w:eastAsia="Times New Roman" w:hAnsi="Arial" w:cs="Arial"/>
          <w:b/>
          <w:i/>
          <w:color w:val="FF0000"/>
          <w:sz w:val="22"/>
          <w:szCs w:val="22"/>
          <w:u w:val="single"/>
          <w:lang w:eastAsia="zh-CN"/>
        </w:rPr>
        <w:t>/OTTIMO)</w:t>
      </w:r>
      <w:r w:rsidR="00BE7A1B" w:rsidRPr="00BE7A1B">
        <w:rPr>
          <w:rFonts w:ascii="Arial" w:eastAsia="Times New Roman" w:hAnsi="Arial" w:cs="Arial"/>
          <w:b/>
          <w:i/>
          <w:color w:val="FF0000"/>
          <w:sz w:val="22"/>
          <w:szCs w:val="22"/>
          <w:u w:val="single"/>
          <w:lang w:eastAsia="zh-CN"/>
        </w:rPr>
        <w:t xml:space="preserve"> </w:t>
      </w:r>
    </w:p>
    <w:p w:rsidR="00BE7A1B" w:rsidRPr="00BE7A1B" w:rsidRDefault="00BE7A1B" w:rsidP="0071215F">
      <w:pPr>
        <w:spacing w:after="120"/>
        <w:rPr>
          <w:rFonts w:ascii="Arial" w:eastAsia="Times New Roman" w:hAnsi="Arial" w:cs="Arial"/>
          <w:iCs/>
          <w:sz w:val="22"/>
          <w:szCs w:val="22"/>
          <w:lang w:eastAsia="it-IT"/>
        </w:rPr>
      </w:pPr>
      <w:r w:rsidRPr="00BE7A1B">
        <w:rPr>
          <w:rFonts w:ascii="Arial" w:eastAsia="Times New Roman" w:hAnsi="Arial" w:cs="Arial"/>
          <w:iCs/>
          <w:sz w:val="22"/>
          <w:szCs w:val="22"/>
          <w:lang w:eastAsia="it-IT"/>
        </w:rPr>
        <w:t xml:space="preserve">Viste le conoscenze e le competenze acquisite </w:t>
      </w:r>
      <w:r w:rsidR="008E767A">
        <w:rPr>
          <w:rFonts w:ascii="Arial" w:eastAsia="Times New Roman" w:hAnsi="Arial" w:cs="Arial"/>
          <w:iCs/>
          <w:sz w:val="22"/>
          <w:szCs w:val="22"/>
          <w:lang w:eastAsia="it-IT"/>
        </w:rPr>
        <w:t xml:space="preserve">dal candidato </w:t>
      </w:r>
      <w:r w:rsidRPr="00BE7A1B">
        <w:rPr>
          <w:rFonts w:ascii="Arial" w:eastAsia="Times New Roman" w:hAnsi="Arial" w:cs="Arial"/>
          <w:iCs/>
          <w:sz w:val="22"/>
          <w:szCs w:val="22"/>
          <w:lang w:eastAsia="it-IT"/>
        </w:rPr>
        <w:t>nell’ultimo anno di corso, con il raggiungimento di ……(</w:t>
      </w:r>
      <w:r w:rsidRPr="008E767A">
        <w:rPr>
          <w:rFonts w:ascii="Arial" w:eastAsia="Times New Roman" w:hAnsi="Arial" w:cs="Arial"/>
          <w:i/>
          <w:iCs/>
          <w:sz w:val="22"/>
          <w:szCs w:val="22"/>
          <w:lang w:eastAsia="it-IT"/>
        </w:rPr>
        <w:t>sufficienti, discrete, buone, ottime, ecc</w:t>
      </w:r>
      <w:r w:rsidRPr="00BE7A1B">
        <w:rPr>
          <w:rFonts w:ascii="Arial" w:eastAsia="Times New Roman" w:hAnsi="Arial" w:cs="Arial"/>
          <w:iCs/>
          <w:sz w:val="22"/>
          <w:szCs w:val="22"/>
          <w:lang w:eastAsia="it-IT"/>
        </w:rPr>
        <w:t>.)… valutazioni in tutte le discipline (oppure differenziare il giudizio per aree disciplinari); viste le … (</w:t>
      </w:r>
      <w:r w:rsidRPr="008E767A">
        <w:rPr>
          <w:rFonts w:ascii="Arial" w:eastAsia="Times New Roman" w:hAnsi="Arial" w:cs="Arial"/>
          <w:i/>
          <w:iCs/>
          <w:sz w:val="22"/>
          <w:szCs w:val="22"/>
          <w:lang w:eastAsia="it-IT"/>
        </w:rPr>
        <w:t xml:space="preserve">si può specificare: </w:t>
      </w:r>
      <w:r w:rsidR="008E767A">
        <w:rPr>
          <w:rFonts w:ascii="Arial" w:eastAsia="Times New Roman" w:hAnsi="Arial" w:cs="Arial"/>
          <w:i/>
          <w:iCs/>
          <w:sz w:val="22"/>
          <w:szCs w:val="22"/>
          <w:lang w:eastAsia="it-IT"/>
        </w:rPr>
        <w:t xml:space="preserve">discrete, </w:t>
      </w:r>
      <w:r w:rsidRPr="008E767A">
        <w:rPr>
          <w:rFonts w:ascii="Arial" w:eastAsia="Times New Roman" w:hAnsi="Arial" w:cs="Arial"/>
          <w:i/>
          <w:iCs/>
          <w:sz w:val="22"/>
          <w:szCs w:val="22"/>
          <w:lang w:eastAsia="it-IT"/>
        </w:rPr>
        <w:t xml:space="preserve">buone, notevoli, eccellenti, ecc.) </w:t>
      </w:r>
      <w:r w:rsidRPr="00BE7A1B">
        <w:rPr>
          <w:rFonts w:ascii="Arial" w:eastAsia="Times New Roman" w:hAnsi="Arial" w:cs="Arial"/>
          <w:iCs/>
          <w:sz w:val="22"/>
          <w:szCs w:val="22"/>
          <w:lang w:eastAsia="it-IT"/>
        </w:rPr>
        <w:t>… capacità critiche ed espressive; vista la regolarità nella frequenza e nell’impegno</w:t>
      </w:r>
      <w:r w:rsidR="008E767A">
        <w:rPr>
          <w:rFonts w:ascii="Arial" w:eastAsia="Times New Roman" w:hAnsi="Arial" w:cs="Arial"/>
          <w:iCs/>
          <w:sz w:val="22"/>
          <w:szCs w:val="22"/>
          <w:lang w:eastAsia="it-IT"/>
        </w:rPr>
        <w:t xml:space="preserve"> con particolare riguardo per i seguenti aspetti (</w:t>
      </w:r>
      <w:r w:rsidR="008E767A" w:rsidRPr="008E767A">
        <w:rPr>
          <w:rFonts w:ascii="Arial" w:eastAsia="Times New Roman" w:hAnsi="Arial" w:cs="Arial"/>
          <w:i/>
          <w:iCs/>
          <w:sz w:val="22"/>
          <w:szCs w:val="22"/>
          <w:lang w:eastAsia="it-IT"/>
        </w:rPr>
        <w:t xml:space="preserve">comportamento collaborativo, elevato grado di responsabilità dimostrato, elevato grado di partecipazione a varie iniziative promosse dalla scuola, ottimo/buono livello di apprezzamento nelle attività di alternanza scuola-lavoro a cura del tutor esterno </w:t>
      </w:r>
      <w:proofErr w:type="spellStart"/>
      <w:r w:rsidR="008E767A" w:rsidRPr="008E767A">
        <w:rPr>
          <w:rFonts w:ascii="Arial" w:eastAsia="Times New Roman" w:hAnsi="Arial" w:cs="Arial"/>
          <w:i/>
          <w:iCs/>
          <w:sz w:val="22"/>
          <w:szCs w:val="22"/>
          <w:lang w:eastAsia="it-IT"/>
        </w:rPr>
        <w:t>ecc…</w:t>
      </w:r>
      <w:proofErr w:type="spellEnd"/>
      <w:r w:rsidR="008E767A" w:rsidRPr="008E767A">
        <w:rPr>
          <w:rFonts w:ascii="Arial" w:eastAsia="Times New Roman" w:hAnsi="Arial" w:cs="Arial"/>
          <w:i/>
          <w:iCs/>
          <w:sz w:val="22"/>
          <w:szCs w:val="22"/>
          <w:lang w:eastAsia="it-IT"/>
        </w:rPr>
        <w:t>.)</w:t>
      </w:r>
      <w:r w:rsidRPr="00BE7A1B">
        <w:rPr>
          <w:rFonts w:ascii="Arial" w:eastAsia="Times New Roman" w:hAnsi="Arial" w:cs="Arial"/>
          <w:iCs/>
          <w:sz w:val="22"/>
          <w:szCs w:val="22"/>
          <w:lang w:eastAsia="it-IT"/>
        </w:rPr>
        <w:t>, il consiglio di classe delibera</w:t>
      </w:r>
      <w:r w:rsidR="00F92A07">
        <w:rPr>
          <w:rFonts w:ascii="Arial" w:eastAsia="Times New Roman" w:hAnsi="Arial" w:cs="Arial"/>
          <w:iCs/>
          <w:sz w:val="22"/>
          <w:szCs w:val="22"/>
          <w:lang w:eastAsia="it-IT"/>
        </w:rPr>
        <w:t xml:space="preserve"> (all’unanimità/ a maggioranza)</w:t>
      </w:r>
      <w:r w:rsidR="00843D7A">
        <w:rPr>
          <w:rFonts w:ascii="Arial" w:eastAsia="Times New Roman" w:hAnsi="Arial" w:cs="Arial"/>
          <w:iCs/>
          <w:sz w:val="22"/>
          <w:szCs w:val="22"/>
          <w:lang w:eastAsia="it-IT"/>
        </w:rPr>
        <w:t>,</w:t>
      </w:r>
      <w:r w:rsidRPr="00BE7A1B">
        <w:rPr>
          <w:rFonts w:ascii="Arial" w:eastAsia="Times New Roman" w:hAnsi="Arial" w:cs="Arial"/>
          <w:iCs/>
          <w:sz w:val="22"/>
          <w:szCs w:val="22"/>
          <w:lang w:eastAsia="it-IT"/>
        </w:rPr>
        <w:t xml:space="preserve"> dopo approfondito e puntuale esame di tutti gli elementi di valutazione a disposizione</w:t>
      </w:r>
      <w:r w:rsidR="00843D7A">
        <w:rPr>
          <w:rFonts w:ascii="Arial" w:eastAsia="Times New Roman" w:hAnsi="Arial" w:cs="Arial"/>
          <w:iCs/>
          <w:sz w:val="22"/>
          <w:szCs w:val="22"/>
          <w:lang w:eastAsia="it-IT"/>
        </w:rPr>
        <w:t>,</w:t>
      </w:r>
      <w:r w:rsidRPr="00BE7A1B">
        <w:rPr>
          <w:rFonts w:ascii="Arial" w:eastAsia="Times New Roman" w:hAnsi="Arial" w:cs="Arial"/>
          <w:iCs/>
          <w:sz w:val="22"/>
          <w:szCs w:val="22"/>
          <w:lang w:eastAsia="it-IT"/>
        </w:rPr>
        <w:t xml:space="preserve"> di ammettere L’ALLIEVO ________________________all’</w:t>
      </w:r>
      <w:r w:rsidR="00F92A07">
        <w:rPr>
          <w:rFonts w:ascii="Arial" w:eastAsia="Times New Roman" w:hAnsi="Arial" w:cs="Arial"/>
          <w:iCs/>
          <w:sz w:val="22"/>
          <w:szCs w:val="22"/>
          <w:lang w:eastAsia="it-IT"/>
        </w:rPr>
        <w:t>E</w:t>
      </w:r>
      <w:r w:rsidRPr="00BE7A1B">
        <w:rPr>
          <w:rFonts w:ascii="Arial" w:eastAsia="Times New Roman" w:hAnsi="Arial" w:cs="Arial"/>
          <w:iCs/>
          <w:sz w:val="22"/>
          <w:szCs w:val="22"/>
          <w:lang w:eastAsia="it-IT"/>
        </w:rPr>
        <w:t xml:space="preserve">same di Stato </w:t>
      </w:r>
    </w:p>
    <w:p w:rsidR="006C5797" w:rsidRDefault="006C5797" w:rsidP="00C109DA">
      <w:pPr>
        <w:spacing w:line="360" w:lineRule="auto"/>
        <w:jc w:val="left"/>
        <w:rPr>
          <w:rFonts w:ascii="Arial" w:eastAsia="Times New Roman" w:hAnsi="Arial" w:cs="Arial"/>
          <w:b/>
          <w:i/>
          <w:color w:val="FF0000"/>
          <w:sz w:val="22"/>
          <w:szCs w:val="22"/>
          <w:u w:val="single"/>
          <w:lang w:eastAsia="it-IT"/>
        </w:rPr>
      </w:pPr>
    </w:p>
    <w:p w:rsidR="00C109DA" w:rsidRPr="00C109DA" w:rsidRDefault="00C109DA" w:rsidP="00C109DA">
      <w:pPr>
        <w:spacing w:line="360" w:lineRule="auto"/>
        <w:jc w:val="left"/>
        <w:rPr>
          <w:rFonts w:ascii="Arial" w:eastAsia="Times New Roman" w:hAnsi="Arial" w:cs="Arial"/>
          <w:b/>
          <w:i/>
          <w:color w:val="FF0000"/>
          <w:sz w:val="22"/>
          <w:szCs w:val="22"/>
          <w:u w:val="single"/>
          <w:lang w:eastAsia="it-IT"/>
        </w:rPr>
      </w:pPr>
      <w:r w:rsidRPr="00BE7A1B">
        <w:rPr>
          <w:rFonts w:ascii="Arial" w:eastAsia="Times New Roman" w:hAnsi="Arial" w:cs="Arial"/>
          <w:b/>
          <w:i/>
          <w:color w:val="FF0000"/>
          <w:sz w:val="22"/>
          <w:szCs w:val="22"/>
          <w:u w:val="single"/>
          <w:lang w:eastAsia="it-IT"/>
        </w:rPr>
        <w:t>AMMESSI ALL’Esame di Stato NONOSTANTE qualche INSUFFICIENZA e/o situazione limite</w:t>
      </w:r>
    </w:p>
    <w:p w:rsidR="0006181E" w:rsidRDefault="00C109DA" w:rsidP="00FF44B4">
      <w:pPr>
        <w:pStyle w:val="NormaleWeb"/>
        <w:shd w:val="clear" w:color="auto" w:fill="FFFFFF"/>
        <w:spacing w:before="0" w:beforeAutospacing="0" w:after="240" w:afterAutospacing="0" w:line="195" w:lineRule="atLeast"/>
        <w:jc w:val="both"/>
        <w:textAlignment w:val="baseline"/>
        <w:rPr>
          <w:rFonts w:ascii="Arial" w:hAnsi="Arial" w:cs="Arial"/>
          <w:sz w:val="22"/>
          <w:szCs w:val="22"/>
        </w:rPr>
      </w:pPr>
      <w:r w:rsidRPr="00BE7A1B">
        <w:rPr>
          <w:rFonts w:ascii="Arial" w:hAnsi="Arial" w:cs="Arial"/>
          <w:sz w:val="22"/>
          <w:szCs w:val="22"/>
        </w:rPr>
        <w:t>L’alunno _____</w:t>
      </w:r>
      <w:r w:rsidRPr="00BE7A1B">
        <w:rPr>
          <w:rFonts w:ascii="Arial" w:hAnsi="Arial" w:cs="Arial"/>
          <w:b/>
          <w:sz w:val="22"/>
          <w:szCs w:val="22"/>
        </w:rPr>
        <w:t xml:space="preserve">____________ </w:t>
      </w:r>
      <w:r w:rsidRPr="00BE7A1B">
        <w:rPr>
          <w:rFonts w:ascii="Arial" w:hAnsi="Arial" w:cs="Arial"/>
          <w:sz w:val="22"/>
          <w:szCs w:val="22"/>
        </w:rPr>
        <w:t>nonostante qualche lacuna non pienamente risolta, l’impegno selettivo e varie incertezze nelle materie di (</w:t>
      </w:r>
      <w:r w:rsidRPr="00BE7A1B">
        <w:rPr>
          <w:rFonts w:ascii="Arial" w:hAnsi="Arial" w:cs="Arial"/>
          <w:i/>
          <w:sz w:val="22"/>
          <w:szCs w:val="22"/>
        </w:rPr>
        <w:t>elencare</w:t>
      </w:r>
      <w:r w:rsidRPr="00BE7A1B">
        <w:rPr>
          <w:rFonts w:ascii="Arial" w:hAnsi="Arial" w:cs="Arial"/>
          <w:sz w:val="22"/>
          <w:szCs w:val="22"/>
        </w:rPr>
        <w:t xml:space="preserve">) e/o nell’area professionale con riferimento alla/e disciplina/e </w:t>
      </w:r>
      <w:r w:rsidRPr="00BE7A1B">
        <w:rPr>
          <w:rFonts w:ascii="Arial" w:hAnsi="Arial" w:cs="Arial"/>
          <w:i/>
          <w:sz w:val="22"/>
          <w:szCs w:val="22"/>
        </w:rPr>
        <w:t>(elencare</w:t>
      </w:r>
      <w:r w:rsidRPr="00BE7A1B">
        <w:rPr>
          <w:rFonts w:ascii="Arial" w:hAnsi="Arial" w:cs="Arial"/>
          <w:sz w:val="22"/>
          <w:szCs w:val="22"/>
        </w:rPr>
        <w:t>), ha dimostrato un (lieve/apprezzabile/sensibile/deciso/) miglioramento nel corso dell’anno scolastico, risolvendo buona parte delle insufficienze che sono emerse nelle valutazione del primo periodo, anche grazie ad un impegno proficuo nelle varie attività di recupero/sostegno e ad un maggiore impegno nello studio autonomo</w:t>
      </w:r>
      <w:r w:rsidR="0048250C">
        <w:rPr>
          <w:rFonts w:ascii="Arial" w:hAnsi="Arial" w:cs="Arial"/>
          <w:sz w:val="22"/>
          <w:szCs w:val="22"/>
        </w:rPr>
        <w:t xml:space="preserve"> e (</w:t>
      </w:r>
      <w:r w:rsidR="0048250C" w:rsidRPr="0048250C">
        <w:rPr>
          <w:rFonts w:ascii="Arial" w:hAnsi="Arial" w:cs="Arial"/>
          <w:sz w:val="22"/>
          <w:szCs w:val="22"/>
          <w:u w:val="single"/>
        </w:rPr>
        <w:t>da scrivere se pertinente</w:t>
      </w:r>
      <w:r w:rsidR="0048250C">
        <w:rPr>
          <w:rFonts w:ascii="Arial" w:hAnsi="Arial" w:cs="Arial"/>
          <w:sz w:val="22"/>
          <w:szCs w:val="22"/>
        </w:rPr>
        <w:t xml:space="preserve">) ed un’apprezzabile/buona valutazione a cura del tutor esterno delle esperienze connesse con i percorsi di alternanza scuola-lavoro. </w:t>
      </w:r>
      <w:r w:rsidR="0006181E" w:rsidRPr="0006181E">
        <w:rPr>
          <w:rFonts w:ascii="Arial" w:hAnsi="Arial" w:cs="Arial"/>
          <w:sz w:val="22"/>
          <w:szCs w:val="22"/>
        </w:rPr>
        <w:t xml:space="preserve">Il Consiglio di classe </w:t>
      </w:r>
      <w:r w:rsidR="0006181E">
        <w:rPr>
          <w:rFonts w:ascii="Arial" w:hAnsi="Arial" w:cs="Arial"/>
          <w:sz w:val="22"/>
          <w:szCs w:val="22"/>
        </w:rPr>
        <w:t xml:space="preserve">quindi </w:t>
      </w:r>
      <w:r w:rsidR="0006181E" w:rsidRPr="0006181E">
        <w:rPr>
          <w:rFonts w:ascii="Arial" w:hAnsi="Arial" w:cs="Arial"/>
          <w:sz w:val="22"/>
          <w:szCs w:val="22"/>
        </w:rPr>
        <w:t>discute e valuta attentamente per tal</w:t>
      </w:r>
      <w:r w:rsidR="0006181E">
        <w:rPr>
          <w:rFonts w:ascii="Arial" w:hAnsi="Arial" w:cs="Arial"/>
          <w:sz w:val="22"/>
          <w:szCs w:val="22"/>
        </w:rPr>
        <w:t xml:space="preserve">e allievo </w:t>
      </w:r>
      <w:r w:rsidR="0006181E" w:rsidRPr="0006181E">
        <w:rPr>
          <w:rFonts w:ascii="Arial" w:hAnsi="Arial" w:cs="Arial"/>
          <w:sz w:val="22"/>
          <w:szCs w:val="22"/>
        </w:rPr>
        <w:t xml:space="preserve"> l'eventualità di attribuire valutazioni sufficienti in quelle discipline che tali pienamente non sono nelle singole proposte di voto dei docenti, deliberando conseguentemente l'ammissione </w:t>
      </w:r>
      <w:r w:rsidR="0006181E">
        <w:rPr>
          <w:rFonts w:ascii="Arial" w:hAnsi="Arial" w:cs="Arial"/>
          <w:sz w:val="22"/>
          <w:szCs w:val="22"/>
        </w:rPr>
        <w:t xml:space="preserve">(all’unanimità/ a maggioranza) </w:t>
      </w:r>
      <w:r w:rsidR="0006181E" w:rsidRPr="0006181E">
        <w:rPr>
          <w:rFonts w:ascii="Arial" w:hAnsi="Arial" w:cs="Arial"/>
          <w:sz w:val="22"/>
          <w:szCs w:val="22"/>
        </w:rPr>
        <w:t>all’Esame di Stato.</w:t>
      </w:r>
    </w:p>
    <w:p w:rsidR="0006181E" w:rsidRPr="0006181E" w:rsidRDefault="0006181E" w:rsidP="00FF44B4">
      <w:pPr>
        <w:pStyle w:val="NormaleWeb"/>
        <w:shd w:val="clear" w:color="auto" w:fill="FFFFFF"/>
        <w:spacing w:before="0" w:beforeAutospacing="0" w:after="240" w:afterAutospacing="0" w:line="195" w:lineRule="atLeast"/>
        <w:jc w:val="both"/>
        <w:textAlignment w:val="baseline"/>
        <w:rPr>
          <w:rFonts w:ascii="Arial" w:hAnsi="Arial" w:cs="Arial"/>
          <w:sz w:val="22"/>
          <w:szCs w:val="22"/>
        </w:rPr>
      </w:pPr>
      <w:r>
        <w:rPr>
          <w:rFonts w:ascii="Arial" w:hAnsi="Arial" w:cs="Arial"/>
          <w:sz w:val="22"/>
          <w:szCs w:val="22"/>
        </w:rPr>
        <w:lastRenderedPageBreak/>
        <w:t xml:space="preserve">L’alunno, </w:t>
      </w:r>
      <w:r w:rsidRPr="00D9421D">
        <w:rPr>
          <w:rFonts w:ascii="Arial" w:hAnsi="Arial" w:cs="Arial"/>
          <w:sz w:val="22"/>
          <w:szCs w:val="22"/>
        </w:rPr>
        <w:t xml:space="preserve">dopo </w:t>
      </w:r>
      <w:r>
        <w:rPr>
          <w:rFonts w:ascii="Arial" w:hAnsi="Arial" w:cs="Arial"/>
          <w:sz w:val="22"/>
          <w:szCs w:val="22"/>
        </w:rPr>
        <w:t xml:space="preserve">attenta e ponderata valutazione delle diverse situazioni emerse, </w:t>
      </w:r>
      <w:r w:rsidRPr="00D9421D">
        <w:rPr>
          <w:rFonts w:ascii="Arial" w:hAnsi="Arial" w:cs="Arial"/>
          <w:sz w:val="22"/>
          <w:szCs w:val="22"/>
        </w:rPr>
        <w:t xml:space="preserve"> ritiene che - </w:t>
      </w:r>
      <w:r w:rsidRPr="00D9421D">
        <w:rPr>
          <w:rFonts w:ascii="Arial" w:hAnsi="Arial" w:cs="Arial"/>
          <w:b/>
          <w:sz w:val="22"/>
          <w:szCs w:val="22"/>
        </w:rPr>
        <w:t xml:space="preserve"> </w:t>
      </w:r>
      <w:r w:rsidRPr="00D9421D">
        <w:rPr>
          <w:rFonts w:ascii="Arial" w:hAnsi="Arial" w:cs="Arial"/>
          <w:sz w:val="22"/>
          <w:szCs w:val="22"/>
        </w:rPr>
        <w:t>nonostante la presenza di qualche lacuna non pienamente risolta</w:t>
      </w:r>
      <w:r>
        <w:rPr>
          <w:rFonts w:ascii="Arial" w:hAnsi="Arial" w:cs="Arial"/>
          <w:sz w:val="22"/>
          <w:szCs w:val="22"/>
        </w:rPr>
        <w:t xml:space="preserve">, </w:t>
      </w:r>
      <w:r w:rsidRPr="00D9421D">
        <w:rPr>
          <w:rFonts w:ascii="Arial" w:hAnsi="Arial" w:cs="Arial"/>
          <w:sz w:val="22"/>
          <w:szCs w:val="22"/>
        </w:rPr>
        <w:t xml:space="preserve">l’impegno </w:t>
      </w:r>
      <w:r>
        <w:rPr>
          <w:rFonts w:ascii="Arial" w:hAnsi="Arial" w:cs="Arial"/>
          <w:sz w:val="22"/>
          <w:szCs w:val="22"/>
        </w:rPr>
        <w:t xml:space="preserve">talora </w:t>
      </w:r>
      <w:r w:rsidRPr="00D9421D">
        <w:rPr>
          <w:rFonts w:ascii="Arial" w:hAnsi="Arial" w:cs="Arial"/>
          <w:sz w:val="22"/>
          <w:szCs w:val="22"/>
        </w:rPr>
        <w:t>selettivo e</w:t>
      </w:r>
      <w:r>
        <w:rPr>
          <w:rFonts w:ascii="Arial" w:hAnsi="Arial" w:cs="Arial"/>
          <w:sz w:val="22"/>
          <w:szCs w:val="22"/>
        </w:rPr>
        <w:t xml:space="preserve">d alcune lievi </w:t>
      </w:r>
      <w:r w:rsidRPr="00D9421D">
        <w:rPr>
          <w:rFonts w:ascii="Arial" w:hAnsi="Arial" w:cs="Arial"/>
          <w:sz w:val="22"/>
          <w:szCs w:val="22"/>
        </w:rPr>
        <w:t xml:space="preserve">incertezze nell’area professionale con riferimento alla/e disciplina/e </w:t>
      </w:r>
      <w:r>
        <w:rPr>
          <w:rFonts w:ascii="Arial" w:hAnsi="Arial" w:cs="Arial"/>
          <w:sz w:val="22"/>
          <w:szCs w:val="22"/>
        </w:rPr>
        <w:t xml:space="preserve">elencate nella tabella seguente - </w:t>
      </w:r>
      <w:r w:rsidRPr="00D9421D">
        <w:rPr>
          <w:rFonts w:ascii="Arial" w:hAnsi="Arial" w:cs="Arial"/>
          <w:sz w:val="22"/>
          <w:szCs w:val="22"/>
        </w:rPr>
        <w:t>ha dimostrato</w:t>
      </w:r>
      <w:r>
        <w:rPr>
          <w:rFonts w:ascii="Arial" w:hAnsi="Arial" w:cs="Arial"/>
          <w:sz w:val="22"/>
          <w:szCs w:val="22"/>
        </w:rPr>
        <w:t xml:space="preserve"> nel corso dell’anno scolastico </w:t>
      </w:r>
      <w:r w:rsidRPr="00D9421D">
        <w:rPr>
          <w:rFonts w:ascii="Arial" w:hAnsi="Arial" w:cs="Arial"/>
          <w:sz w:val="22"/>
          <w:szCs w:val="22"/>
        </w:rPr>
        <w:t xml:space="preserve">un </w:t>
      </w:r>
      <w:r w:rsidRPr="00D9421D">
        <w:rPr>
          <w:rFonts w:ascii="Arial" w:hAnsi="Arial" w:cs="Arial"/>
          <w:b/>
          <w:i/>
          <w:sz w:val="22"/>
          <w:szCs w:val="22"/>
        </w:rPr>
        <w:t>(lieve/apprezzabile/sensibile/deciso/)</w:t>
      </w:r>
      <w:r w:rsidRPr="00D9421D">
        <w:rPr>
          <w:rFonts w:ascii="Arial" w:hAnsi="Arial" w:cs="Arial"/>
          <w:sz w:val="22"/>
          <w:szCs w:val="22"/>
        </w:rPr>
        <w:t xml:space="preserve"> miglioramento, risolvendo buona parte delle insufficienze che sono emerse ne</w:t>
      </w:r>
      <w:r>
        <w:rPr>
          <w:rFonts w:ascii="Arial" w:hAnsi="Arial" w:cs="Arial"/>
          <w:sz w:val="22"/>
          <w:szCs w:val="22"/>
        </w:rPr>
        <w:t xml:space="preserve">i risultati </w:t>
      </w:r>
      <w:r w:rsidRPr="00D9421D">
        <w:rPr>
          <w:rFonts w:ascii="Arial" w:hAnsi="Arial" w:cs="Arial"/>
          <w:sz w:val="22"/>
          <w:szCs w:val="22"/>
        </w:rPr>
        <w:t>del primo periodo, anche grazie ad un impegno proficuo nelle varie attività di recupero/sostegno</w:t>
      </w:r>
      <w:r>
        <w:rPr>
          <w:rFonts w:ascii="Arial" w:hAnsi="Arial" w:cs="Arial"/>
          <w:sz w:val="22"/>
          <w:szCs w:val="22"/>
        </w:rPr>
        <w:t xml:space="preserve">, </w:t>
      </w:r>
      <w:r w:rsidRPr="00D9421D">
        <w:rPr>
          <w:rFonts w:ascii="Arial" w:hAnsi="Arial" w:cs="Arial"/>
          <w:sz w:val="22"/>
          <w:szCs w:val="22"/>
        </w:rPr>
        <w:t>ad un maggiore impegno nello studio autonomo</w:t>
      </w:r>
      <w:r>
        <w:rPr>
          <w:rFonts w:ascii="Arial" w:hAnsi="Arial" w:cs="Arial"/>
          <w:sz w:val="22"/>
          <w:szCs w:val="22"/>
        </w:rPr>
        <w:t xml:space="preserve"> (</w:t>
      </w:r>
      <w:r w:rsidRPr="0006181E">
        <w:rPr>
          <w:rFonts w:ascii="Arial" w:hAnsi="Arial" w:cs="Arial"/>
          <w:i/>
          <w:sz w:val="22"/>
          <w:szCs w:val="22"/>
        </w:rPr>
        <w:t>ed in base ad ogni altro elemento che il consiglio di classe valuta in relazione diretta con il percorso personale compiuto da ciascun alunno, con le sue capacità e  potenzialità di recupero</w:t>
      </w:r>
      <w:r>
        <w:rPr>
          <w:rFonts w:ascii="Arial" w:hAnsi="Arial" w:cs="Arial"/>
          <w:sz w:val="22"/>
          <w:szCs w:val="22"/>
        </w:rPr>
        <w:t xml:space="preserve">) </w:t>
      </w:r>
      <w:r w:rsidRPr="00D9421D">
        <w:rPr>
          <w:rFonts w:ascii="Arial" w:hAnsi="Arial" w:cs="Arial"/>
          <w:sz w:val="22"/>
          <w:szCs w:val="22"/>
        </w:rPr>
        <w:t xml:space="preserve">. </w:t>
      </w:r>
      <w:r w:rsidRPr="0006181E">
        <w:rPr>
          <w:rFonts w:ascii="Arial" w:hAnsi="Arial" w:cs="Arial"/>
          <w:sz w:val="22"/>
          <w:szCs w:val="22"/>
        </w:rPr>
        <w:t xml:space="preserve">Il Consiglio di classe discute e valuta attentamente per tali allievi l'eventualità di attribuire valutazioni sufficienti in quelle discipline che tali pienamente non sono nelle singole proposte di voto dei docenti, deliberando conseguentemente l'ammissione </w:t>
      </w:r>
      <w:r>
        <w:rPr>
          <w:rFonts w:ascii="Arial" w:hAnsi="Arial" w:cs="Arial"/>
          <w:sz w:val="22"/>
          <w:szCs w:val="22"/>
        </w:rPr>
        <w:t xml:space="preserve">(all’unanimità/ a maggioranza) </w:t>
      </w:r>
      <w:r w:rsidRPr="0006181E">
        <w:rPr>
          <w:rFonts w:ascii="Arial" w:hAnsi="Arial" w:cs="Arial"/>
          <w:sz w:val="22"/>
          <w:szCs w:val="22"/>
        </w:rPr>
        <w:t>all’Esame di Stato.</w:t>
      </w:r>
    </w:p>
    <w:p w:rsidR="00C109DA" w:rsidRPr="00BE7A1B" w:rsidRDefault="00C109DA" w:rsidP="00FF44B4">
      <w:pPr>
        <w:overflowPunct w:val="0"/>
        <w:autoSpaceDE w:val="0"/>
        <w:autoSpaceDN w:val="0"/>
        <w:adjustRightInd w:val="0"/>
        <w:textAlignment w:val="baseline"/>
        <w:rPr>
          <w:rFonts w:ascii="Arial" w:eastAsia="Times New Roman" w:hAnsi="Arial" w:cs="Arial"/>
          <w:sz w:val="22"/>
          <w:szCs w:val="22"/>
          <w:lang w:eastAsia="zh-CN"/>
        </w:rPr>
      </w:pPr>
      <w:r w:rsidRPr="00BE7A1B">
        <w:rPr>
          <w:rFonts w:ascii="Arial" w:eastAsia="Times New Roman" w:hAnsi="Arial" w:cs="Arial"/>
          <w:sz w:val="22"/>
          <w:szCs w:val="22"/>
          <w:lang w:eastAsia="it-IT"/>
        </w:rPr>
        <w:t>L’alunno _____</w:t>
      </w:r>
      <w:r w:rsidRPr="00BE7A1B">
        <w:rPr>
          <w:rFonts w:ascii="Arial" w:eastAsia="Times New Roman" w:hAnsi="Arial" w:cs="Arial"/>
          <w:b/>
          <w:sz w:val="22"/>
          <w:szCs w:val="22"/>
          <w:lang w:eastAsia="it-IT"/>
        </w:rPr>
        <w:t xml:space="preserve">____________ </w:t>
      </w:r>
      <w:r w:rsidRPr="00BE7A1B">
        <w:rPr>
          <w:rFonts w:ascii="Arial" w:eastAsia="Times New Roman" w:hAnsi="Arial" w:cs="Arial"/>
          <w:sz w:val="22"/>
          <w:szCs w:val="22"/>
          <w:lang w:eastAsia="it-IT"/>
        </w:rPr>
        <w:t xml:space="preserve">nonostante presenti qualche lacuna non pienamente risolta in alcune discipline, è migliorato </w:t>
      </w:r>
      <w:r w:rsidRPr="00BE7A1B">
        <w:rPr>
          <w:rFonts w:ascii="Arial" w:eastAsia="Times New Roman" w:hAnsi="Arial" w:cs="Arial"/>
          <w:i/>
          <w:sz w:val="22"/>
          <w:szCs w:val="22"/>
          <w:lang w:eastAsia="it-IT"/>
        </w:rPr>
        <w:t>(apprezzabilmente/lievemente/decisamente</w:t>
      </w:r>
      <w:r w:rsidRPr="00BE7A1B">
        <w:rPr>
          <w:rFonts w:ascii="Arial" w:eastAsia="Times New Roman" w:hAnsi="Arial" w:cs="Arial"/>
          <w:sz w:val="22"/>
          <w:szCs w:val="22"/>
          <w:lang w:eastAsia="it-IT"/>
        </w:rPr>
        <w:t>) rispetto al primo quadrimestre. Rivela potenzialità inespresse e la sua frequenza irregolare è in (</w:t>
      </w:r>
      <w:r w:rsidRPr="00BE7A1B">
        <w:rPr>
          <w:rFonts w:ascii="Arial" w:eastAsia="Times New Roman" w:hAnsi="Arial" w:cs="Arial"/>
          <w:i/>
          <w:sz w:val="22"/>
          <w:szCs w:val="22"/>
          <w:lang w:eastAsia="it-IT"/>
        </w:rPr>
        <w:t>parte/soprattutto/buona parte</w:t>
      </w:r>
      <w:r w:rsidRPr="00BE7A1B">
        <w:rPr>
          <w:rFonts w:ascii="Arial" w:eastAsia="Times New Roman" w:hAnsi="Arial" w:cs="Arial"/>
          <w:sz w:val="22"/>
          <w:szCs w:val="22"/>
          <w:lang w:eastAsia="it-IT"/>
        </w:rPr>
        <w:t>) legata a problemi di salute (</w:t>
      </w:r>
      <w:r w:rsidRPr="00BE7A1B">
        <w:rPr>
          <w:rFonts w:ascii="Arial" w:eastAsia="Times New Roman" w:hAnsi="Arial" w:cs="Arial"/>
          <w:i/>
          <w:sz w:val="22"/>
          <w:szCs w:val="22"/>
          <w:lang w:eastAsia="it-IT"/>
        </w:rPr>
        <w:t>o altre cause da evidenziare</w:t>
      </w:r>
      <w:r w:rsidRPr="00BE7A1B">
        <w:rPr>
          <w:rFonts w:ascii="Arial" w:eastAsia="Times New Roman" w:hAnsi="Arial" w:cs="Arial"/>
          <w:sz w:val="22"/>
          <w:szCs w:val="22"/>
          <w:lang w:eastAsia="it-IT"/>
        </w:rPr>
        <w:t xml:space="preserve">). Viene dichiarato ammesso </w:t>
      </w:r>
      <w:r w:rsidRPr="00BE7A1B">
        <w:rPr>
          <w:rFonts w:ascii="Arial" w:eastAsia="Times New Roman" w:hAnsi="Arial" w:cs="Arial"/>
          <w:b/>
          <w:sz w:val="22"/>
          <w:szCs w:val="22"/>
          <w:lang w:eastAsia="it-IT"/>
        </w:rPr>
        <w:t xml:space="preserve">all’unanimità/a maggioranza) </w:t>
      </w:r>
      <w:r w:rsidRPr="00BE7A1B">
        <w:rPr>
          <w:rFonts w:ascii="Arial" w:eastAsia="Times New Roman" w:hAnsi="Arial" w:cs="Arial"/>
          <w:sz w:val="22"/>
          <w:szCs w:val="22"/>
          <w:lang w:eastAsia="it-IT"/>
        </w:rPr>
        <w:t>in quanto ritenuto in grado di affrontare le prove d’esame.</w:t>
      </w:r>
    </w:p>
    <w:p w:rsidR="00C109DA" w:rsidRPr="0071215F" w:rsidRDefault="00C109DA" w:rsidP="0071215F">
      <w:pPr>
        <w:overflowPunct w:val="0"/>
        <w:autoSpaceDE w:val="0"/>
        <w:autoSpaceDN w:val="0"/>
        <w:adjustRightInd w:val="0"/>
        <w:ind w:left="360" w:hanging="360"/>
        <w:textAlignment w:val="baseline"/>
        <w:rPr>
          <w:rFonts w:ascii="Arial" w:eastAsia="Times New Roman" w:hAnsi="Arial" w:cs="Arial"/>
          <w:b/>
          <w:sz w:val="16"/>
          <w:szCs w:val="16"/>
          <w:u w:val="single"/>
          <w:lang w:eastAsia="zh-CN"/>
        </w:rPr>
      </w:pPr>
    </w:p>
    <w:p w:rsidR="00BE7A1B" w:rsidRDefault="00BE7A1B" w:rsidP="00FF44B4">
      <w:pPr>
        <w:jc w:val="left"/>
        <w:rPr>
          <w:rFonts w:ascii="Arial" w:eastAsia="Times New Roman" w:hAnsi="Arial" w:cs="Arial"/>
          <w:b/>
          <w:i/>
          <w:color w:val="FF0000"/>
          <w:sz w:val="22"/>
          <w:szCs w:val="22"/>
          <w:u w:val="single"/>
          <w:lang w:eastAsia="it-IT"/>
        </w:rPr>
      </w:pPr>
      <w:r w:rsidRPr="00BE7A1B">
        <w:rPr>
          <w:rFonts w:ascii="Arial" w:eastAsia="Times New Roman" w:hAnsi="Arial" w:cs="Arial"/>
          <w:b/>
          <w:i/>
          <w:color w:val="FF0000"/>
          <w:sz w:val="22"/>
          <w:szCs w:val="22"/>
          <w:u w:val="single"/>
          <w:lang w:eastAsia="it-IT"/>
        </w:rPr>
        <w:t>NON AMMESSI ALL’ESAME di STATO</w:t>
      </w:r>
      <w:r w:rsidR="00FF44B4">
        <w:rPr>
          <w:rFonts w:ascii="Arial" w:eastAsia="Times New Roman" w:hAnsi="Arial" w:cs="Arial"/>
          <w:b/>
          <w:i/>
          <w:color w:val="FF0000"/>
          <w:sz w:val="22"/>
          <w:szCs w:val="22"/>
          <w:u w:val="single"/>
          <w:lang w:eastAsia="it-IT"/>
        </w:rPr>
        <w:t xml:space="preserve"> (giudizi da inserire nell’apposito spazio previsto nel verbale e nell’apposita sezione </w:t>
      </w:r>
      <w:r w:rsidR="00641A73">
        <w:rPr>
          <w:rFonts w:ascii="Arial" w:eastAsia="Times New Roman" w:hAnsi="Arial" w:cs="Arial"/>
          <w:b/>
          <w:i/>
          <w:color w:val="FF0000"/>
          <w:sz w:val="22"/>
          <w:szCs w:val="22"/>
          <w:u w:val="single"/>
          <w:lang w:eastAsia="it-IT"/>
        </w:rPr>
        <w:t xml:space="preserve">del </w:t>
      </w:r>
      <w:bookmarkStart w:id="0" w:name="_GoBack"/>
      <w:bookmarkEnd w:id="0"/>
      <w:r w:rsidR="00FF44B4">
        <w:rPr>
          <w:rFonts w:ascii="Arial" w:eastAsia="Times New Roman" w:hAnsi="Arial" w:cs="Arial"/>
          <w:b/>
          <w:i/>
          <w:color w:val="FF0000"/>
          <w:sz w:val="22"/>
          <w:szCs w:val="22"/>
          <w:u w:val="single"/>
          <w:lang w:eastAsia="it-IT"/>
        </w:rPr>
        <w:t xml:space="preserve">programma per la gestione degli scrutini finali) </w:t>
      </w:r>
    </w:p>
    <w:p w:rsidR="00FF44B4" w:rsidRDefault="00FF44B4" w:rsidP="00FF44B4">
      <w:pPr>
        <w:jc w:val="left"/>
        <w:rPr>
          <w:rFonts w:ascii="Arial" w:eastAsia="Times New Roman" w:hAnsi="Arial" w:cs="Arial"/>
          <w:b/>
          <w:i/>
          <w:color w:val="FF0000"/>
          <w:sz w:val="22"/>
          <w:szCs w:val="22"/>
          <w:u w:val="single"/>
          <w:lang w:eastAsia="it-IT"/>
        </w:rPr>
      </w:pPr>
    </w:p>
    <w:p w:rsidR="00F20D04" w:rsidRPr="00FF44B4" w:rsidRDefault="0054690C" w:rsidP="00FF44B4">
      <w:pPr>
        <w:rPr>
          <w:rFonts w:ascii="Arial" w:eastAsia="Times New Roman" w:hAnsi="Arial" w:cs="Arial"/>
          <w:sz w:val="22"/>
          <w:szCs w:val="22"/>
          <w:lang w:eastAsia="it-IT"/>
        </w:rPr>
      </w:pPr>
      <w:r>
        <w:rPr>
          <w:rFonts w:ascii="Arial" w:eastAsia="Times New Roman" w:hAnsi="Arial" w:cs="Arial"/>
          <w:sz w:val="22"/>
          <w:szCs w:val="22"/>
          <w:lang w:eastAsia="it-IT"/>
        </w:rPr>
        <w:t>Il Consiglio di Classe, dopo adeguata discussione e confronto, ha deliberato per l</w:t>
      </w:r>
      <w:r w:rsidR="00F20D04" w:rsidRPr="00FF44B4">
        <w:rPr>
          <w:rFonts w:ascii="Arial" w:eastAsia="Times New Roman" w:hAnsi="Arial" w:cs="Arial"/>
          <w:sz w:val="22"/>
          <w:szCs w:val="22"/>
          <w:lang w:eastAsia="it-IT"/>
        </w:rPr>
        <w:t>’alunno/a</w:t>
      </w:r>
      <w:r w:rsidR="00F20D04" w:rsidRPr="00FF44B4">
        <w:rPr>
          <w:rFonts w:ascii="Arial" w:eastAsia="Times New Roman" w:hAnsi="Arial" w:cs="Arial"/>
          <w:b/>
          <w:sz w:val="22"/>
          <w:szCs w:val="22"/>
          <w:lang w:eastAsia="it-IT"/>
        </w:rPr>
        <w:t xml:space="preserve"> </w:t>
      </w:r>
      <w:r w:rsidR="00F20D04" w:rsidRPr="00FF44B4">
        <w:rPr>
          <w:rFonts w:ascii="Arial" w:eastAsia="Times New Roman" w:hAnsi="Arial" w:cs="Arial"/>
          <w:sz w:val="22"/>
          <w:szCs w:val="22"/>
          <w:lang w:eastAsia="it-IT"/>
        </w:rPr>
        <w:t xml:space="preserve"> </w:t>
      </w:r>
      <w:r>
        <w:rPr>
          <w:rFonts w:ascii="Arial" w:eastAsia="Times New Roman" w:hAnsi="Arial" w:cs="Arial"/>
          <w:sz w:val="22"/>
          <w:szCs w:val="22"/>
          <w:lang w:eastAsia="it-IT"/>
        </w:rPr>
        <w:t>la</w:t>
      </w:r>
      <w:r w:rsidR="00F20D04" w:rsidRPr="00FF44B4">
        <w:rPr>
          <w:rFonts w:ascii="Arial" w:eastAsia="Times New Roman" w:hAnsi="Arial" w:cs="Arial"/>
          <w:sz w:val="22"/>
          <w:szCs w:val="22"/>
          <w:lang w:eastAsia="it-IT"/>
        </w:rPr>
        <w:t xml:space="preserve">  </w:t>
      </w:r>
      <w:r w:rsidR="00F20D04" w:rsidRPr="00FF44B4">
        <w:rPr>
          <w:rFonts w:ascii="Arial" w:eastAsia="Times New Roman" w:hAnsi="Arial" w:cs="Arial"/>
          <w:b/>
          <w:sz w:val="22"/>
          <w:szCs w:val="22"/>
          <w:lang w:eastAsia="it-IT"/>
        </w:rPr>
        <w:t>“non amm</w:t>
      </w:r>
      <w:r>
        <w:rPr>
          <w:rFonts w:ascii="Arial" w:eastAsia="Times New Roman" w:hAnsi="Arial" w:cs="Arial"/>
          <w:b/>
          <w:sz w:val="22"/>
          <w:szCs w:val="22"/>
          <w:lang w:eastAsia="it-IT"/>
        </w:rPr>
        <w:t>i</w:t>
      </w:r>
      <w:r w:rsidR="00F20D04" w:rsidRPr="00FF44B4">
        <w:rPr>
          <w:rFonts w:ascii="Arial" w:eastAsia="Times New Roman" w:hAnsi="Arial" w:cs="Arial"/>
          <w:b/>
          <w:sz w:val="22"/>
          <w:szCs w:val="22"/>
          <w:lang w:eastAsia="it-IT"/>
        </w:rPr>
        <w:t>ss</w:t>
      </w:r>
      <w:r>
        <w:rPr>
          <w:rFonts w:ascii="Arial" w:eastAsia="Times New Roman" w:hAnsi="Arial" w:cs="Arial"/>
          <w:b/>
          <w:sz w:val="22"/>
          <w:szCs w:val="22"/>
          <w:lang w:eastAsia="it-IT"/>
        </w:rPr>
        <w:t xml:space="preserve">ione </w:t>
      </w:r>
      <w:r w:rsidR="00F20D04" w:rsidRPr="00FF44B4">
        <w:rPr>
          <w:rFonts w:ascii="Arial" w:eastAsia="Times New Roman" w:hAnsi="Arial" w:cs="Arial"/>
          <w:b/>
          <w:sz w:val="22"/>
          <w:szCs w:val="22"/>
          <w:lang w:eastAsia="it-IT"/>
        </w:rPr>
        <w:t xml:space="preserve">all’esame di Stato” (all’unanimità/a maggioranza) </w:t>
      </w:r>
      <w:r w:rsidR="00F20D04" w:rsidRPr="00FF44B4">
        <w:rPr>
          <w:rFonts w:ascii="Arial" w:eastAsia="Times New Roman" w:hAnsi="Arial" w:cs="Arial"/>
          <w:sz w:val="22"/>
          <w:szCs w:val="22"/>
          <w:lang w:eastAsia="it-IT"/>
        </w:rPr>
        <w:t xml:space="preserve">per la gravità e il numero delle insufficienze riscontrate che incidono in modo determinante nella complessiva preparazione che risulta di conseguenza decisamente inadeguata e al di sotto dei livelli minimi accettabili, con valutazioni insufficienti e/o gravemente insufficienti in un numero elevato di discipline in cui si manifestano palesemente lacune molto gravi e di serio impedimento per l’ammissione all’Esame di Stato.   In particolare si evidenzia che l’alunno ha dimostrato scarso impegno ed interesse per lo studio, superficialità nell’affrontare la vita scolastica e frequenza irregolare. Le risultanze conseguite nelle attività di recupero e sostegno sono negative e non hanno portato ai miglioramenti auspicati. </w:t>
      </w:r>
    </w:p>
    <w:p w:rsidR="00F20D04" w:rsidRDefault="00F20D04" w:rsidP="00BE7A1B">
      <w:pPr>
        <w:spacing w:line="360" w:lineRule="auto"/>
        <w:jc w:val="left"/>
        <w:rPr>
          <w:rFonts w:ascii="Arial" w:eastAsia="Times New Roman" w:hAnsi="Arial" w:cs="Arial"/>
          <w:b/>
          <w:i/>
          <w:color w:val="FF0000"/>
          <w:sz w:val="22"/>
          <w:szCs w:val="22"/>
          <w:u w:val="single"/>
          <w:lang w:eastAsia="it-IT"/>
        </w:rPr>
      </w:pPr>
    </w:p>
    <w:p w:rsidR="00843D7A" w:rsidRPr="00FF44B4" w:rsidRDefault="0054690C" w:rsidP="00FF44B4">
      <w:pPr>
        <w:rPr>
          <w:rFonts w:ascii="Arial" w:hAnsi="Arial" w:cs="Arial"/>
          <w:sz w:val="22"/>
          <w:szCs w:val="22"/>
        </w:rPr>
      </w:pPr>
      <w:r>
        <w:rPr>
          <w:rFonts w:ascii="Arial" w:eastAsia="Times New Roman" w:hAnsi="Arial" w:cs="Arial"/>
          <w:sz w:val="22"/>
          <w:szCs w:val="22"/>
          <w:lang w:eastAsia="it-IT"/>
        </w:rPr>
        <w:t>Il Consiglio di Classe, dopo adeguata discussione e confronto, ha deliberato per l</w:t>
      </w:r>
      <w:r w:rsidRPr="00FF44B4">
        <w:rPr>
          <w:rFonts w:ascii="Arial" w:eastAsia="Times New Roman" w:hAnsi="Arial" w:cs="Arial"/>
          <w:sz w:val="22"/>
          <w:szCs w:val="22"/>
          <w:lang w:eastAsia="it-IT"/>
        </w:rPr>
        <w:t>’alunno/a</w:t>
      </w:r>
      <w:r w:rsidRPr="00FF44B4">
        <w:rPr>
          <w:rFonts w:ascii="Arial" w:eastAsia="Times New Roman" w:hAnsi="Arial" w:cs="Arial"/>
          <w:b/>
          <w:sz w:val="22"/>
          <w:szCs w:val="22"/>
          <w:lang w:eastAsia="it-IT"/>
        </w:rPr>
        <w:t xml:space="preserve"> </w:t>
      </w:r>
      <w:r w:rsidRPr="00FF44B4">
        <w:rPr>
          <w:rFonts w:ascii="Arial" w:eastAsia="Times New Roman" w:hAnsi="Arial" w:cs="Arial"/>
          <w:sz w:val="22"/>
          <w:szCs w:val="22"/>
          <w:lang w:eastAsia="it-IT"/>
        </w:rPr>
        <w:t xml:space="preserve"> </w:t>
      </w:r>
      <w:r>
        <w:rPr>
          <w:rFonts w:ascii="Arial" w:eastAsia="Times New Roman" w:hAnsi="Arial" w:cs="Arial"/>
          <w:sz w:val="22"/>
          <w:szCs w:val="22"/>
          <w:lang w:eastAsia="it-IT"/>
        </w:rPr>
        <w:t>la</w:t>
      </w:r>
      <w:r w:rsidRPr="00FF44B4">
        <w:rPr>
          <w:rFonts w:ascii="Arial" w:eastAsia="Times New Roman" w:hAnsi="Arial" w:cs="Arial"/>
          <w:sz w:val="22"/>
          <w:szCs w:val="22"/>
          <w:lang w:eastAsia="it-IT"/>
        </w:rPr>
        <w:t xml:space="preserve">  </w:t>
      </w:r>
      <w:r w:rsidRPr="00FF44B4">
        <w:rPr>
          <w:rFonts w:ascii="Arial" w:eastAsia="Times New Roman" w:hAnsi="Arial" w:cs="Arial"/>
          <w:b/>
          <w:sz w:val="22"/>
          <w:szCs w:val="22"/>
          <w:lang w:eastAsia="it-IT"/>
        </w:rPr>
        <w:t>“non amm</w:t>
      </w:r>
      <w:r>
        <w:rPr>
          <w:rFonts w:ascii="Arial" w:eastAsia="Times New Roman" w:hAnsi="Arial" w:cs="Arial"/>
          <w:b/>
          <w:sz w:val="22"/>
          <w:szCs w:val="22"/>
          <w:lang w:eastAsia="it-IT"/>
        </w:rPr>
        <w:t>i</w:t>
      </w:r>
      <w:r w:rsidRPr="00FF44B4">
        <w:rPr>
          <w:rFonts w:ascii="Arial" w:eastAsia="Times New Roman" w:hAnsi="Arial" w:cs="Arial"/>
          <w:b/>
          <w:sz w:val="22"/>
          <w:szCs w:val="22"/>
          <w:lang w:eastAsia="it-IT"/>
        </w:rPr>
        <w:t>ss</w:t>
      </w:r>
      <w:r>
        <w:rPr>
          <w:rFonts w:ascii="Arial" w:eastAsia="Times New Roman" w:hAnsi="Arial" w:cs="Arial"/>
          <w:b/>
          <w:sz w:val="22"/>
          <w:szCs w:val="22"/>
          <w:lang w:eastAsia="it-IT"/>
        </w:rPr>
        <w:t xml:space="preserve">ione </w:t>
      </w:r>
      <w:r w:rsidRPr="00FF44B4">
        <w:rPr>
          <w:rFonts w:ascii="Arial" w:eastAsia="Times New Roman" w:hAnsi="Arial" w:cs="Arial"/>
          <w:b/>
          <w:sz w:val="22"/>
          <w:szCs w:val="22"/>
          <w:lang w:eastAsia="it-IT"/>
        </w:rPr>
        <w:t>all’esame di Stato”</w:t>
      </w:r>
      <w:r w:rsidR="00843D7A" w:rsidRPr="00FF44B4">
        <w:rPr>
          <w:rFonts w:ascii="Arial" w:hAnsi="Arial" w:cs="Arial"/>
          <w:sz w:val="22"/>
          <w:szCs w:val="22"/>
        </w:rPr>
        <w:t xml:space="preserve">per la gravità e il numero delle insufficienze riscontrate </w:t>
      </w:r>
      <w:r w:rsidR="00B77661" w:rsidRPr="00FF44B4">
        <w:rPr>
          <w:rFonts w:ascii="Arial" w:eastAsia="Times New Roman" w:hAnsi="Arial" w:cs="Arial"/>
          <w:sz w:val="22"/>
          <w:szCs w:val="22"/>
          <w:lang w:eastAsia="it-IT"/>
        </w:rPr>
        <w:t xml:space="preserve">in un numero elevato di discipline in cui si manifestano palesemente lacune molto gravi e di serio impedimento per l’ammissione all’Esame di Stato e che </w:t>
      </w:r>
      <w:r w:rsidR="00843D7A" w:rsidRPr="00FF44B4">
        <w:rPr>
          <w:rFonts w:ascii="Arial" w:hAnsi="Arial" w:cs="Arial"/>
          <w:sz w:val="22"/>
          <w:szCs w:val="22"/>
        </w:rPr>
        <w:t xml:space="preserve">incidono in modo determinante nella complessiva preparazione </w:t>
      </w:r>
      <w:r w:rsidR="00B77661" w:rsidRPr="00FF44B4">
        <w:rPr>
          <w:rFonts w:ascii="Arial" w:hAnsi="Arial" w:cs="Arial"/>
          <w:sz w:val="22"/>
          <w:szCs w:val="22"/>
        </w:rPr>
        <w:t xml:space="preserve">dello studente, </w:t>
      </w:r>
      <w:r w:rsidR="00843D7A" w:rsidRPr="00FF44B4">
        <w:rPr>
          <w:rFonts w:ascii="Arial" w:hAnsi="Arial" w:cs="Arial"/>
          <w:sz w:val="22"/>
          <w:szCs w:val="22"/>
        </w:rPr>
        <w:t xml:space="preserve">che risulta di conseguenza decisamente inadeguata e al di sotto dei livelli minimi accettabili. In particolare si evidenzia </w:t>
      </w:r>
      <w:r w:rsidR="0006181E" w:rsidRPr="00FF44B4">
        <w:rPr>
          <w:rFonts w:ascii="Arial" w:hAnsi="Arial" w:cs="Arial"/>
          <w:sz w:val="22"/>
          <w:szCs w:val="22"/>
        </w:rPr>
        <w:t xml:space="preserve">da parte dello studente </w:t>
      </w:r>
      <w:r w:rsidR="00843D7A" w:rsidRPr="00FF44B4">
        <w:rPr>
          <w:rFonts w:ascii="Arial" w:hAnsi="Arial" w:cs="Arial"/>
          <w:sz w:val="22"/>
          <w:szCs w:val="22"/>
        </w:rPr>
        <w:t>scarso impegno e</w:t>
      </w:r>
      <w:r w:rsidR="0006181E" w:rsidRPr="00FF44B4">
        <w:rPr>
          <w:rFonts w:ascii="Arial" w:hAnsi="Arial" w:cs="Arial"/>
          <w:sz w:val="22"/>
          <w:szCs w:val="22"/>
        </w:rPr>
        <w:t xml:space="preserve"> modesto </w:t>
      </w:r>
      <w:r w:rsidR="00843D7A" w:rsidRPr="00FF44B4">
        <w:rPr>
          <w:rFonts w:ascii="Arial" w:hAnsi="Arial" w:cs="Arial"/>
          <w:sz w:val="22"/>
          <w:szCs w:val="22"/>
        </w:rPr>
        <w:t xml:space="preserve">interesse per lo studio, </w:t>
      </w:r>
      <w:r w:rsidR="0006181E" w:rsidRPr="00FF44B4">
        <w:rPr>
          <w:rFonts w:ascii="Arial" w:hAnsi="Arial" w:cs="Arial"/>
          <w:sz w:val="22"/>
          <w:szCs w:val="22"/>
        </w:rPr>
        <w:t xml:space="preserve">con un comportamento superficiale </w:t>
      </w:r>
      <w:r w:rsidR="00843D7A" w:rsidRPr="00FF44B4">
        <w:rPr>
          <w:rFonts w:ascii="Arial" w:hAnsi="Arial" w:cs="Arial"/>
          <w:sz w:val="22"/>
          <w:szCs w:val="22"/>
        </w:rPr>
        <w:t xml:space="preserve">nell’affrontare la vita scolastica e frequenza irregolare. Le risultanze conseguite nelle attività di recupero e sostegno sono negative e non hanno portato ai miglioramenti auspicati. </w:t>
      </w:r>
    </w:p>
    <w:p w:rsidR="00F20D04" w:rsidRDefault="00F20D04" w:rsidP="00F20D04">
      <w:pPr>
        <w:rPr>
          <w:rFonts w:ascii="Arial" w:hAnsi="Arial" w:cs="Arial"/>
          <w:sz w:val="22"/>
          <w:szCs w:val="22"/>
        </w:rPr>
      </w:pPr>
    </w:p>
    <w:p w:rsidR="00BE7A1B" w:rsidRPr="00BE7A1B" w:rsidRDefault="0054690C" w:rsidP="00FF44B4">
      <w:pPr>
        <w:overflowPunct w:val="0"/>
        <w:autoSpaceDE w:val="0"/>
        <w:autoSpaceDN w:val="0"/>
        <w:adjustRightInd w:val="0"/>
        <w:textAlignment w:val="baseline"/>
        <w:rPr>
          <w:rFonts w:ascii="Arial" w:eastAsia="Times New Roman" w:hAnsi="Arial" w:cs="Arial"/>
          <w:sz w:val="22"/>
          <w:szCs w:val="22"/>
          <w:lang w:eastAsia="it-IT"/>
        </w:rPr>
      </w:pPr>
      <w:r>
        <w:rPr>
          <w:rFonts w:ascii="Arial" w:eastAsia="Times New Roman" w:hAnsi="Arial" w:cs="Arial"/>
          <w:sz w:val="22"/>
          <w:szCs w:val="22"/>
          <w:lang w:eastAsia="it-IT"/>
        </w:rPr>
        <w:t>Il Consiglio di Classe, dopo adeguata discussione e confronto, ha deliberato per l</w:t>
      </w:r>
      <w:r w:rsidRPr="00FF44B4">
        <w:rPr>
          <w:rFonts w:ascii="Arial" w:eastAsia="Times New Roman" w:hAnsi="Arial" w:cs="Arial"/>
          <w:sz w:val="22"/>
          <w:szCs w:val="22"/>
          <w:lang w:eastAsia="it-IT"/>
        </w:rPr>
        <w:t>’alunno/a</w:t>
      </w:r>
      <w:r w:rsidRPr="00FF44B4">
        <w:rPr>
          <w:rFonts w:ascii="Arial" w:eastAsia="Times New Roman" w:hAnsi="Arial" w:cs="Arial"/>
          <w:b/>
          <w:sz w:val="22"/>
          <w:szCs w:val="22"/>
          <w:lang w:eastAsia="it-IT"/>
        </w:rPr>
        <w:t xml:space="preserve"> </w:t>
      </w:r>
      <w:r w:rsidRPr="00FF44B4">
        <w:rPr>
          <w:rFonts w:ascii="Arial" w:eastAsia="Times New Roman" w:hAnsi="Arial" w:cs="Arial"/>
          <w:sz w:val="22"/>
          <w:szCs w:val="22"/>
          <w:lang w:eastAsia="it-IT"/>
        </w:rPr>
        <w:t xml:space="preserve"> </w:t>
      </w:r>
      <w:r>
        <w:rPr>
          <w:rFonts w:ascii="Arial" w:eastAsia="Times New Roman" w:hAnsi="Arial" w:cs="Arial"/>
          <w:sz w:val="22"/>
          <w:szCs w:val="22"/>
          <w:lang w:eastAsia="it-IT"/>
        </w:rPr>
        <w:t>la</w:t>
      </w:r>
      <w:r w:rsidRPr="00FF44B4">
        <w:rPr>
          <w:rFonts w:ascii="Arial" w:eastAsia="Times New Roman" w:hAnsi="Arial" w:cs="Arial"/>
          <w:sz w:val="22"/>
          <w:szCs w:val="22"/>
          <w:lang w:eastAsia="it-IT"/>
        </w:rPr>
        <w:t xml:space="preserve">  </w:t>
      </w:r>
      <w:r w:rsidRPr="00FF44B4">
        <w:rPr>
          <w:rFonts w:ascii="Arial" w:eastAsia="Times New Roman" w:hAnsi="Arial" w:cs="Arial"/>
          <w:b/>
          <w:sz w:val="22"/>
          <w:szCs w:val="22"/>
          <w:lang w:eastAsia="it-IT"/>
        </w:rPr>
        <w:t>“non amm</w:t>
      </w:r>
      <w:r>
        <w:rPr>
          <w:rFonts w:ascii="Arial" w:eastAsia="Times New Roman" w:hAnsi="Arial" w:cs="Arial"/>
          <w:b/>
          <w:sz w:val="22"/>
          <w:szCs w:val="22"/>
          <w:lang w:eastAsia="it-IT"/>
        </w:rPr>
        <w:t>i</w:t>
      </w:r>
      <w:r w:rsidRPr="00FF44B4">
        <w:rPr>
          <w:rFonts w:ascii="Arial" w:eastAsia="Times New Roman" w:hAnsi="Arial" w:cs="Arial"/>
          <w:b/>
          <w:sz w:val="22"/>
          <w:szCs w:val="22"/>
          <w:lang w:eastAsia="it-IT"/>
        </w:rPr>
        <w:t>ss</w:t>
      </w:r>
      <w:r>
        <w:rPr>
          <w:rFonts w:ascii="Arial" w:eastAsia="Times New Roman" w:hAnsi="Arial" w:cs="Arial"/>
          <w:b/>
          <w:sz w:val="22"/>
          <w:szCs w:val="22"/>
          <w:lang w:eastAsia="it-IT"/>
        </w:rPr>
        <w:t xml:space="preserve">ione </w:t>
      </w:r>
      <w:r w:rsidRPr="00FF44B4">
        <w:rPr>
          <w:rFonts w:ascii="Arial" w:eastAsia="Times New Roman" w:hAnsi="Arial" w:cs="Arial"/>
          <w:b/>
          <w:sz w:val="22"/>
          <w:szCs w:val="22"/>
          <w:lang w:eastAsia="it-IT"/>
        </w:rPr>
        <w:t>all’esame di Stato”</w:t>
      </w:r>
      <w:r w:rsidR="00BE7A1B" w:rsidRPr="00BE7A1B">
        <w:rPr>
          <w:rFonts w:ascii="Arial" w:eastAsia="Times New Roman" w:hAnsi="Arial" w:cs="Arial"/>
          <w:sz w:val="22"/>
          <w:szCs w:val="22"/>
          <w:lang w:eastAsia="it-IT"/>
        </w:rPr>
        <w:t xml:space="preserve">per la gravità e il numero delle insufficienze riscontrate </w:t>
      </w:r>
      <w:r w:rsidR="00B77661" w:rsidRPr="00F20D04">
        <w:rPr>
          <w:rFonts w:ascii="Arial" w:eastAsia="Times New Roman" w:hAnsi="Arial" w:cs="Arial"/>
          <w:sz w:val="22"/>
          <w:szCs w:val="22"/>
          <w:lang w:eastAsia="it-IT"/>
        </w:rPr>
        <w:t>in un numero elevato di discipline in cui si manifestano palesemente lacune molto gravi e di serio impedimento per l’ammissione all’Esame di Stato</w:t>
      </w:r>
      <w:r w:rsidR="00B77661">
        <w:rPr>
          <w:rFonts w:ascii="Arial" w:eastAsia="Times New Roman" w:hAnsi="Arial" w:cs="Arial"/>
          <w:sz w:val="22"/>
          <w:szCs w:val="22"/>
          <w:lang w:eastAsia="it-IT"/>
        </w:rPr>
        <w:t xml:space="preserve">  e </w:t>
      </w:r>
      <w:r w:rsidR="00BE7A1B" w:rsidRPr="00BE7A1B">
        <w:rPr>
          <w:rFonts w:ascii="Arial" w:eastAsia="Times New Roman" w:hAnsi="Arial" w:cs="Arial"/>
          <w:sz w:val="22"/>
          <w:szCs w:val="22"/>
          <w:lang w:eastAsia="it-IT"/>
        </w:rPr>
        <w:t xml:space="preserve">che incidono in modo determinante nella complessiva preparazione la quale risulta decisamente inadeguata e al di sotto dei livelli minimi accettabili. In particolare si rileva che l’alunno ha mostrato  impegno discontinuo e poco partecipativo, applicandosi con superficialità e con risultati quasi sempre insoddisfacenti. Le risultanze conseguite nelle attività di recupero e sostegno sono negative e non hanno portato ai miglioramenti auspicati. </w:t>
      </w:r>
    </w:p>
    <w:p w:rsidR="0054690C" w:rsidRDefault="0054690C" w:rsidP="00FF44B4">
      <w:pPr>
        <w:overflowPunct w:val="0"/>
        <w:autoSpaceDE w:val="0"/>
        <w:autoSpaceDN w:val="0"/>
        <w:adjustRightInd w:val="0"/>
        <w:textAlignment w:val="baseline"/>
        <w:rPr>
          <w:rFonts w:ascii="Arial" w:eastAsia="Times New Roman" w:hAnsi="Arial" w:cs="Arial"/>
          <w:sz w:val="22"/>
          <w:szCs w:val="22"/>
          <w:lang w:eastAsia="it-IT"/>
        </w:rPr>
      </w:pPr>
    </w:p>
    <w:p w:rsidR="00BE7A1B" w:rsidRPr="00BE7A1B" w:rsidRDefault="0054690C" w:rsidP="00FF44B4">
      <w:pPr>
        <w:overflowPunct w:val="0"/>
        <w:autoSpaceDE w:val="0"/>
        <w:autoSpaceDN w:val="0"/>
        <w:adjustRightInd w:val="0"/>
        <w:textAlignment w:val="baseline"/>
        <w:rPr>
          <w:rFonts w:ascii="Arial" w:eastAsia="Times New Roman" w:hAnsi="Arial" w:cs="Arial"/>
          <w:sz w:val="22"/>
          <w:szCs w:val="22"/>
          <w:lang w:eastAsia="it-IT"/>
        </w:rPr>
      </w:pPr>
      <w:r>
        <w:rPr>
          <w:rFonts w:ascii="Arial" w:eastAsia="Times New Roman" w:hAnsi="Arial" w:cs="Arial"/>
          <w:sz w:val="22"/>
          <w:szCs w:val="22"/>
          <w:lang w:eastAsia="it-IT"/>
        </w:rPr>
        <w:t>Il Consiglio di Classe, dopo adeguata discussione e confronto, ha deliberato per l</w:t>
      </w:r>
      <w:r w:rsidRPr="00FF44B4">
        <w:rPr>
          <w:rFonts w:ascii="Arial" w:eastAsia="Times New Roman" w:hAnsi="Arial" w:cs="Arial"/>
          <w:sz w:val="22"/>
          <w:szCs w:val="22"/>
          <w:lang w:eastAsia="it-IT"/>
        </w:rPr>
        <w:t>’alunno/a</w:t>
      </w:r>
      <w:r w:rsidRPr="00FF44B4">
        <w:rPr>
          <w:rFonts w:ascii="Arial" w:eastAsia="Times New Roman" w:hAnsi="Arial" w:cs="Arial"/>
          <w:b/>
          <w:sz w:val="22"/>
          <w:szCs w:val="22"/>
          <w:lang w:eastAsia="it-IT"/>
        </w:rPr>
        <w:t xml:space="preserve"> </w:t>
      </w:r>
      <w:r w:rsidRPr="00FF44B4">
        <w:rPr>
          <w:rFonts w:ascii="Arial" w:eastAsia="Times New Roman" w:hAnsi="Arial" w:cs="Arial"/>
          <w:sz w:val="22"/>
          <w:szCs w:val="22"/>
          <w:lang w:eastAsia="it-IT"/>
        </w:rPr>
        <w:t xml:space="preserve"> </w:t>
      </w:r>
      <w:r>
        <w:rPr>
          <w:rFonts w:ascii="Arial" w:eastAsia="Times New Roman" w:hAnsi="Arial" w:cs="Arial"/>
          <w:sz w:val="22"/>
          <w:szCs w:val="22"/>
          <w:lang w:eastAsia="it-IT"/>
        </w:rPr>
        <w:t>la</w:t>
      </w:r>
      <w:r w:rsidRPr="00FF44B4">
        <w:rPr>
          <w:rFonts w:ascii="Arial" w:eastAsia="Times New Roman" w:hAnsi="Arial" w:cs="Arial"/>
          <w:sz w:val="22"/>
          <w:szCs w:val="22"/>
          <w:lang w:eastAsia="it-IT"/>
        </w:rPr>
        <w:t xml:space="preserve">  </w:t>
      </w:r>
      <w:r w:rsidRPr="00FF44B4">
        <w:rPr>
          <w:rFonts w:ascii="Arial" w:eastAsia="Times New Roman" w:hAnsi="Arial" w:cs="Arial"/>
          <w:b/>
          <w:sz w:val="22"/>
          <w:szCs w:val="22"/>
          <w:lang w:eastAsia="it-IT"/>
        </w:rPr>
        <w:t>“non amm</w:t>
      </w:r>
      <w:r>
        <w:rPr>
          <w:rFonts w:ascii="Arial" w:eastAsia="Times New Roman" w:hAnsi="Arial" w:cs="Arial"/>
          <w:b/>
          <w:sz w:val="22"/>
          <w:szCs w:val="22"/>
          <w:lang w:eastAsia="it-IT"/>
        </w:rPr>
        <w:t>i</w:t>
      </w:r>
      <w:r w:rsidRPr="00FF44B4">
        <w:rPr>
          <w:rFonts w:ascii="Arial" w:eastAsia="Times New Roman" w:hAnsi="Arial" w:cs="Arial"/>
          <w:b/>
          <w:sz w:val="22"/>
          <w:szCs w:val="22"/>
          <w:lang w:eastAsia="it-IT"/>
        </w:rPr>
        <w:t>ss</w:t>
      </w:r>
      <w:r>
        <w:rPr>
          <w:rFonts w:ascii="Arial" w:eastAsia="Times New Roman" w:hAnsi="Arial" w:cs="Arial"/>
          <w:b/>
          <w:sz w:val="22"/>
          <w:szCs w:val="22"/>
          <w:lang w:eastAsia="it-IT"/>
        </w:rPr>
        <w:t xml:space="preserve">ione </w:t>
      </w:r>
      <w:r w:rsidRPr="00FF44B4">
        <w:rPr>
          <w:rFonts w:ascii="Arial" w:eastAsia="Times New Roman" w:hAnsi="Arial" w:cs="Arial"/>
          <w:b/>
          <w:sz w:val="22"/>
          <w:szCs w:val="22"/>
          <w:lang w:eastAsia="it-IT"/>
        </w:rPr>
        <w:t>all’esame di Stato”</w:t>
      </w:r>
      <w:r w:rsidR="00BE7A1B" w:rsidRPr="00BE7A1B">
        <w:rPr>
          <w:rFonts w:ascii="Arial" w:eastAsia="Times New Roman" w:hAnsi="Arial" w:cs="Arial"/>
          <w:sz w:val="22"/>
          <w:szCs w:val="22"/>
          <w:lang w:eastAsia="it-IT"/>
        </w:rPr>
        <w:t xml:space="preserve">per il numero </w:t>
      </w:r>
      <w:r w:rsidR="00F20D04">
        <w:rPr>
          <w:rFonts w:ascii="Arial" w:eastAsia="Times New Roman" w:hAnsi="Arial" w:cs="Arial"/>
          <w:sz w:val="22"/>
          <w:szCs w:val="22"/>
          <w:lang w:eastAsia="it-IT"/>
        </w:rPr>
        <w:t xml:space="preserve">e la gravità </w:t>
      </w:r>
      <w:r w:rsidR="00BE7A1B" w:rsidRPr="00BE7A1B">
        <w:rPr>
          <w:rFonts w:ascii="Arial" w:eastAsia="Times New Roman" w:hAnsi="Arial" w:cs="Arial"/>
          <w:sz w:val="22"/>
          <w:szCs w:val="22"/>
          <w:lang w:eastAsia="it-IT"/>
        </w:rPr>
        <w:t xml:space="preserve">delle insufficienze riscontrate </w:t>
      </w:r>
      <w:r w:rsidR="00B77661">
        <w:rPr>
          <w:rFonts w:ascii="Arial" w:eastAsia="Times New Roman" w:hAnsi="Arial" w:cs="Arial"/>
          <w:sz w:val="22"/>
          <w:szCs w:val="22"/>
          <w:lang w:eastAsia="it-IT"/>
        </w:rPr>
        <w:t xml:space="preserve">ed il livello molto grave di lacune riscontrate </w:t>
      </w:r>
      <w:r w:rsidR="00BE7A1B" w:rsidRPr="00BE7A1B">
        <w:rPr>
          <w:rFonts w:ascii="Arial" w:eastAsia="Times New Roman" w:hAnsi="Arial" w:cs="Arial"/>
          <w:sz w:val="22"/>
          <w:szCs w:val="22"/>
          <w:lang w:eastAsia="it-IT"/>
        </w:rPr>
        <w:t xml:space="preserve">che incidono in modo determinante sulla sua preparazione complessiva soprattutto con riferimento alle discipline dell’area professionale. In particolare si rileva che l’alunno ha mostrato impegno non adeguato, con un curriculum non regolare,  privo di miglioramenti </w:t>
      </w:r>
      <w:r w:rsidR="0071215F">
        <w:rPr>
          <w:rFonts w:ascii="Arial" w:eastAsia="Times New Roman" w:hAnsi="Arial" w:cs="Arial"/>
          <w:sz w:val="22"/>
          <w:szCs w:val="22"/>
          <w:lang w:eastAsia="it-IT"/>
        </w:rPr>
        <w:t xml:space="preserve">nell’arco dell’anno scolastico </w:t>
      </w:r>
      <w:r w:rsidR="00BE7A1B" w:rsidRPr="00BE7A1B">
        <w:rPr>
          <w:rFonts w:ascii="Arial" w:eastAsia="Times New Roman" w:hAnsi="Arial" w:cs="Arial"/>
          <w:sz w:val="22"/>
          <w:szCs w:val="22"/>
          <w:lang w:eastAsia="it-IT"/>
        </w:rPr>
        <w:t xml:space="preserve">e con la presenza di debiti non colmati in varie discipline.  </w:t>
      </w:r>
    </w:p>
    <w:sectPr w:rsidR="00BE7A1B" w:rsidRPr="00BE7A1B" w:rsidSect="0006181E">
      <w:pgSz w:w="11906" w:h="16838"/>
      <w:pgMar w:top="567" w:right="1134" w:bottom="62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53A9A"/>
    <w:multiLevelType w:val="hybridMultilevel"/>
    <w:tmpl w:val="D05E50C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4B013148"/>
    <w:multiLevelType w:val="hybridMultilevel"/>
    <w:tmpl w:val="842852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6E3C3DE6"/>
    <w:multiLevelType w:val="hybridMultilevel"/>
    <w:tmpl w:val="9F6436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F0C5BE9"/>
    <w:multiLevelType w:val="hybridMultilevel"/>
    <w:tmpl w:val="4E02FB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compat/>
  <w:rsids>
    <w:rsidRoot w:val="00C20CAC"/>
    <w:rsid w:val="00006A8D"/>
    <w:rsid w:val="00007E5C"/>
    <w:rsid w:val="000101AF"/>
    <w:rsid w:val="00015B07"/>
    <w:rsid w:val="0002583D"/>
    <w:rsid w:val="00042FC9"/>
    <w:rsid w:val="00044F28"/>
    <w:rsid w:val="00045BD7"/>
    <w:rsid w:val="00046362"/>
    <w:rsid w:val="0006181E"/>
    <w:rsid w:val="0006554A"/>
    <w:rsid w:val="000734E3"/>
    <w:rsid w:val="000747EF"/>
    <w:rsid w:val="000810A2"/>
    <w:rsid w:val="00081679"/>
    <w:rsid w:val="00082347"/>
    <w:rsid w:val="0008373F"/>
    <w:rsid w:val="00086C2A"/>
    <w:rsid w:val="00087D3B"/>
    <w:rsid w:val="00093782"/>
    <w:rsid w:val="00095D8B"/>
    <w:rsid w:val="000A6116"/>
    <w:rsid w:val="000B009C"/>
    <w:rsid w:val="000B124F"/>
    <w:rsid w:val="000C21F4"/>
    <w:rsid w:val="000C6AF2"/>
    <w:rsid w:val="000C6CED"/>
    <w:rsid w:val="000E3CAC"/>
    <w:rsid w:val="000F394F"/>
    <w:rsid w:val="0010099B"/>
    <w:rsid w:val="00103118"/>
    <w:rsid w:val="001051B0"/>
    <w:rsid w:val="0011107B"/>
    <w:rsid w:val="00111DEF"/>
    <w:rsid w:val="00111E9D"/>
    <w:rsid w:val="001139E5"/>
    <w:rsid w:val="00117D73"/>
    <w:rsid w:val="00120D7C"/>
    <w:rsid w:val="0012283D"/>
    <w:rsid w:val="001340B4"/>
    <w:rsid w:val="00166CF6"/>
    <w:rsid w:val="00186AA3"/>
    <w:rsid w:val="00186B61"/>
    <w:rsid w:val="001A0835"/>
    <w:rsid w:val="001A61DA"/>
    <w:rsid w:val="001A75A9"/>
    <w:rsid w:val="001C07E9"/>
    <w:rsid w:val="001D0032"/>
    <w:rsid w:val="001D2D65"/>
    <w:rsid w:val="001F3165"/>
    <w:rsid w:val="001F6682"/>
    <w:rsid w:val="00200C58"/>
    <w:rsid w:val="0020573D"/>
    <w:rsid w:val="00211251"/>
    <w:rsid w:val="0021377F"/>
    <w:rsid w:val="00214C03"/>
    <w:rsid w:val="0022632F"/>
    <w:rsid w:val="00230D0C"/>
    <w:rsid w:val="002318B4"/>
    <w:rsid w:val="002348FB"/>
    <w:rsid w:val="0024211E"/>
    <w:rsid w:val="00244827"/>
    <w:rsid w:val="00251CDB"/>
    <w:rsid w:val="002522BF"/>
    <w:rsid w:val="002623A5"/>
    <w:rsid w:val="00262BD2"/>
    <w:rsid w:val="00265602"/>
    <w:rsid w:val="002717CB"/>
    <w:rsid w:val="00285364"/>
    <w:rsid w:val="002919F4"/>
    <w:rsid w:val="00294F34"/>
    <w:rsid w:val="002A0461"/>
    <w:rsid w:val="002B26C8"/>
    <w:rsid w:val="002C1479"/>
    <w:rsid w:val="002C77E1"/>
    <w:rsid w:val="002D335D"/>
    <w:rsid w:val="002E3A3B"/>
    <w:rsid w:val="002E468D"/>
    <w:rsid w:val="002F4769"/>
    <w:rsid w:val="002F5EB4"/>
    <w:rsid w:val="003066B5"/>
    <w:rsid w:val="00310338"/>
    <w:rsid w:val="003171DF"/>
    <w:rsid w:val="00324CD6"/>
    <w:rsid w:val="003341DE"/>
    <w:rsid w:val="00334250"/>
    <w:rsid w:val="0034242A"/>
    <w:rsid w:val="00342757"/>
    <w:rsid w:val="00355C06"/>
    <w:rsid w:val="0036167E"/>
    <w:rsid w:val="00363014"/>
    <w:rsid w:val="0037632A"/>
    <w:rsid w:val="00376A49"/>
    <w:rsid w:val="00376BF2"/>
    <w:rsid w:val="00381FE8"/>
    <w:rsid w:val="00387E74"/>
    <w:rsid w:val="003A26BE"/>
    <w:rsid w:val="003A4C99"/>
    <w:rsid w:val="003A4D99"/>
    <w:rsid w:val="003B21C0"/>
    <w:rsid w:val="003B3952"/>
    <w:rsid w:val="003C02C5"/>
    <w:rsid w:val="003C0816"/>
    <w:rsid w:val="003C4C61"/>
    <w:rsid w:val="003C6055"/>
    <w:rsid w:val="003D3539"/>
    <w:rsid w:val="003D3C3D"/>
    <w:rsid w:val="003E287E"/>
    <w:rsid w:val="003E573E"/>
    <w:rsid w:val="003E75D6"/>
    <w:rsid w:val="003F13D9"/>
    <w:rsid w:val="003F608A"/>
    <w:rsid w:val="003F7663"/>
    <w:rsid w:val="004009A1"/>
    <w:rsid w:val="004011AC"/>
    <w:rsid w:val="00406A56"/>
    <w:rsid w:val="00412D88"/>
    <w:rsid w:val="00412E54"/>
    <w:rsid w:val="00420AF1"/>
    <w:rsid w:val="004334BC"/>
    <w:rsid w:val="0043488E"/>
    <w:rsid w:val="00451230"/>
    <w:rsid w:val="00464EB6"/>
    <w:rsid w:val="004723BC"/>
    <w:rsid w:val="0048250C"/>
    <w:rsid w:val="004968B1"/>
    <w:rsid w:val="004C1546"/>
    <w:rsid w:val="004C6B00"/>
    <w:rsid w:val="004E5794"/>
    <w:rsid w:val="004F049F"/>
    <w:rsid w:val="004F45F0"/>
    <w:rsid w:val="00503D57"/>
    <w:rsid w:val="00511E64"/>
    <w:rsid w:val="00531F7D"/>
    <w:rsid w:val="0053435D"/>
    <w:rsid w:val="00537000"/>
    <w:rsid w:val="00540B41"/>
    <w:rsid w:val="00542C2B"/>
    <w:rsid w:val="0054690C"/>
    <w:rsid w:val="005572CA"/>
    <w:rsid w:val="0056328F"/>
    <w:rsid w:val="00566DFA"/>
    <w:rsid w:val="005722C7"/>
    <w:rsid w:val="00574561"/>
    <w:rsid w:val="005813E4"/>
    <w:rsid w:val="00582EF1"/>
    <w:rsid w:val="005B644D"/>
    <w:rsid w:val="005C0BA2"/>
    <w:rsid w:val="005C21FC"/>
    <w:rsid w:val="005C3351"/>
    <w:rsid w:val="005E519B"/>
    <w:rsid w:val="005E75D4"/>
    <w:rsid w:val="005F2C1F"/>
    <w:rsid w:val="005F65B5"/>
    <w:rsid w:val="00600794"/>
    <w:rsid w:val="00600BE0"/>
    <w:rsid w:val="00606B74"/>
    <w:rsid w:val="00614061"/>
    <w:rsid w:val="00614F6B"/>
    <w:rsid w:val="0061716B"/>
    <w:rsid w:val="006241CA"/>
    <w:rsid w:val="006242E8"/>
    <w:rsid w:val="00641A73"/>
    <w:rsid w:val="006509C3"/>
    <w:rsid w:val="006645C7"/>
    <w:rsid w:val="006738BB"/>
    <w:rsid w:val="0067487E"/>
    <w:rsid w:val="00681429"/>
    <w:rsid w:val="00683897"/>
    <w:rsid w:val="00684149"/>
    <w:rsid w:val="00684587"/>
    <w:rsid w:val="00686072"/>
    <w:rsid w:val="0069459D"/>
    <w:rsid w:val="006A4C43"/>
    <w:rsid w:val="006A4DDF"/>
    <w:rsid w:val="006C5797"/>
    <w:rsid w:val="0071215F"/>
    <w:rsid w:val="007140FA"/>
    <w:rsid w:val="00715271"/>
    <w:rsid w:val="007319AB"/>
    <w:rsid w:val="0073303A"/>
    <w:rsid w:val="0074051F"/>
    <w:rsid w:val="00745010"/>
    <w:rsid w:val="007459A7"/>
    <w:rsid w:val="00752EB3"/>
    <w:rsid w:val="00762F7A"/>
    <w:rsid w:val="00764F55"/>
    <w:rsid w:val="007670F9"/>
    <w:rsid w:val="00794C27"/>
    <w:rsid w:val="00796357"/>
    <w:rsid w:val="007A2F54"/>
    <w:rsid w:val="007A6C08"/>
    <w:rsid w:val="007B1BFF"/>
    <w:rsid w:val="007B5499"/>
    <w:rsid w:val="007C52CA"/>
    <w:rsid w:val="007D05A7"/>
    <w:rsid w:val="007D7D7B"/>
    <w:rsid w:val="007E0F0F"/>
    <w:rsid w:val="00807D2D"/>
    <w:rsid w:val="00814C76"/>
    <w:rsid w:val="00815B08"/>
    <w:rsid w:val="00821438"/>
    <w:rsid w:val="00825361"/>
    <w:rsid w:val="00835BF6"/>
    <w:rsid w:val="00836DF6"/>
    <w:rsid w:val="00841698"/>
    <w:rsid w:val="00843D7A"/>
    <w:rsid w:val="00844B8B"/>
    <w:rsid w:val="0084604C"/>
    <w:rsid w:val="008508AF"/>
    <w:rsid w:val="0088393C"/>
    <w:rsid w:val="008864EE"/>
    <w:rsid w:val="008A275A"/>
    <w:rsid w:val="008A4316"/>
    <w:rsid w:val="008B5F27"/>
    <w:rsid w:val="008D3922"/>
    <w:rsid w:val="008E1FB9"/>
    <w:rsid w:val="008E4B09"/>
    <w:rsid w:val="008E767A"/>
    <w:rsid w:val="008E79A1"/>
    <w:rsid w:val="008F054C"/>
    <w:rsid w:val="008F6B29"/>
    <w:rsid w:val="0090172D"/>
    <w:rsid w:val="00903082"/>
    <w:rsid w:val="0090321F"/>
    <w:rsid w:val="00904174"/>
    <w:rsid w:val="0090499F"/>
    <w:rsid w:val="00911855"/>
    <w:rsid w:val="009166BE"/>
    <w:rsid w:val="00921140"/>
    <w:rsid w:val="009225F6"/>
    <w:rsid w:val="00931FC6"/>
    <w:rsid w:val="00933CB0"/>
    <w:rsid w:val="0093653C"/>
    <w:rsid w:val="0094595E"/>
    <w:rsid w:val="00946E13"/>
    <w:rsid w:val="0095179A"/>
    <w:rsid w:val="009737CC"/>
    <w:rsid w:val="0097610B"/>
    <w:rsid w:val="009A2AA6"/>
    <w:rsid w:val="009A515F"/>
    <w:rsid w:val="009D0026"/>
    <w:rsid w:val="009E47CC"/>
    <w:rsid w:val="009E59DA"/>
    <w:rsid w:val="009F39AC"/>
    <w:rsid w:val="009F3EEB"/>
    <w:rsid w:val="009F6F77"/>
    <w:rsid w:val="00A10493"/>
    <w:rsid w:val="00A12EE1"/>
    <w:rsid w:val="00A15BD6"/>
    <w:rsid w:val="00A177B9"/>
    <w:rsid w:val="00A269A4"/>
    <w:rsid w:val="00A330ED"/>
    <w:rsid w:val="00A34C4D"/>
    <w:rsid w:val="00A4394E"/>
    <w:rsid w:val="00A56CB8"/>
    <w:rsid w:val="00A6464D"/>
    <w:rsid w:val="00A77A51"/>
    <w:rsid w:val="00A81E2C"/>
    <w:rsid w:val="00A918D6"/>
    <w:rsid w:val="00A97818"/>
    <w:rsid w:val="00AB1A12"/>
    <w:rsid w:val="00AB6907"/>
    <w:rsid w:val="00AB6C0A"/>
    <w:rsid w:val="00AC4554"/>
    <w:rsid w:val="00AD4D96"/>
    <w:rsid w:val="00AD7557"/>
    <w:rsid w:val="00AF5667"/>
    <w:rsid w:val="00B05CFC"/>
    <w:rsid w:val="00B07F36"/>
    <w:rsid w:val="00B22DBB"/>
    <w:rsid w:val="00B3777C"/>
    <w:rsid w:val="00B5704E"/>
    <w:rsid w:val="00B60FD1"/>
    <w:rsid w:val="00B62E07"/>
    <w:rsid w:val="00B6476E"/>
    <w:rsid w:val="00B71752"/>
    <w:rsid w:val="00B75C62"/>
    <w:rsid w:val="00B77661"/>
    <w:rsid w:val="00B77AD0"/>
    <w:rsid w:val="00B83565"/>
    <w:rsid w:val="00B93F8F"/>
    <w:rsid w:val="00B946BF"/>
    <w:rsid w:val="00BB3EF1"/>
    <w:rsid w:val="00BB5CC9"/>
    <w:rsid w:val="00BB65E6"/>
    <w:rsid w:val="00BC7C61"/>
    <w:rsid w:val="00BC7CBA"/>
    <w:rsid w:val="00BE79BD"/>
    <w:rsid w:val="00BE7A1B"/>
    <w:rsid w:val="00BF1E13"/>
    <w:rsid w:val="00BF2F92"/>
    <w:rsid w:val="00BF3A4A"/>
    <w:rsid w:val="00BF7859"/>
    <w:rsid w:val="00C02EF3"/>
    <w:rsid w:val="00C109DA"/>
    <w:rsid w:val="00C15AB0"/>
    <w:rsid w:val="00C20CAC"/>
    <w:rsid w:val="00C215D9"/>
    <w:rsid w:val="00C3671C"/>
    <w:rsid w:val="00C44448"/>
    <w:rsid w:val="00C50485"/>
    <w:rsid w:val="00C51007"/>
    <w:rsid w:val="00C52CD2"/>
    <w:rsid w:val="00C54608"/>
    <w:rsid w:val="00C60042"/>
    <w:rsid w:val="00C84764"/>
    <w:rsid w:val="00C8789B"/>
    <w:rsid w:val="00C87AFD"/>
    <w:rsid w:val="00C932C4"/>
    <w:rsid w:val="00C942BB"/>
    <w:rsid w:val="00C94434"/>
    <w:rsid w:val="00CB4ECF"/>
    <w:rsid w:val="00CB724E"/>
    <w:rsid w:val="00CB73C7"/>
    <w:rsid w:val="00CC07A3"/>
    <w:rsid w:val="00CC0954"/>
    <w:rsid w:val="00CC60DF"/>
    <w:rsid w:val="00CD0B15"/>
    <w:rsid w:val="00CD633D"/>
    <w:rsid w:val="00CD79C4"/>
    <w:rsid w:val="00CE626B"/>
    <w:rsid w:val="00D0515D"/>
    <w:rsid w:val="00D06C84"/>
    <w:rsid w:val="00D16630"/>
    <w:rsid w:val="00D2140F"/>
    <w:rsid w:val="00D26614"/>
    <w:rsid w:val="00D3137C"/>
    <w:rsid w:val="00D31EA7"/>
    <w:rsid w:val="00D36BB7"/>
    <w:rsid w:val="00D41205"/>
    <w:rsid w:val="00D41DAE"/>
    <w:rsid w:val="00D46E54"/>
    <w:rsid w:val="00D625EC"/>
    <w:rsid w:val="00D73D37"/>
    <w:rsid w:val="00D865AA"/>
    <w:rsid w:val="00D92EFD"/>
    <w:rsid w:val="00DA0828"/>
    <w:rsid w:val="00DB1579"/>
    <w:rsid w:val="00DC2E59"/>
    <w:rsid w:val="00DD2500"/>
    <w:rsid w:val="00DD2552"/>
    <w:rsid w:val="00DD28D1"/>
    <w:rsid w:val="00E129E3"/>
    <w:rsid w:val="00E13FF4"/>
    <w:rsid w:val="00E170AB"/>
    <w:rsid w:val="00E22BB3"/>
    <w:rsid w:val="00E231CC"/>
    <w:rsid w:val="00E24228"/>
    <w:rsid w:val="00E259C0"/>
    <w:rsid w:val="00E439A0"/>
    <w:rsid w:val="00E45A6E"/>
    <w:rsid w:val="00E57315"/>
    <w:rsid w:val="00E709D9"/>
    <w:rsid w:val="00E74807"/>
    <w:rsid w:val="00E77083"/>
    <w:rsid w:val="00E823AB"/>
    <w:rsid w:val="00E830CE"/>
    <w:rsid w:val="00E85D41"/>
    <w:rsid w:val="00E912A7"/>
    <w:rsid w:val="00E9795C"/>
    <w:rsid w:val="00EA025A"/>
    <w:rsid w:val="00EA39FD"/>
    <w:rsid w:val="00EA4271"/>
    <w:rsid w:val="00EA536E"/>
    <w:rsid w:val="00EC536D"/>
    <w:rsid w:val="00EC6B99"/>
    <w:rsid w:val="00EF0DAE"/>
    <w:rsid w:val="00EF5243"/>
    <w:rsid w:val="00F02301"/>
    <w:rsid w:val="00F025FA"/>
    <w:rsid w:val="00F03495"/>
    <w:rsid w:val="00F038EF"/>
    <w:rsid w:val="00F05955"/>
    <w:rsid w:val="00F17C7D"/>
    <w:rsid w:val="00F20D04"/>
    <w:rsid w:val="00F33B10"/>
    <w:rsid w:val="00F402FF"/>
    <w:rsid w:val="00F43290"/>
    <w:rsid w:val="00F4598B"/>
    <w:rsid w:val="00F64717"/>
    <w:rsid w:val="00F6642B"/>
    <w:rsid w:val="00F72B08"/>
    <w:rsid w:val="00F7339D"/>
    <w:rsid w:val="00F7358C"/>
    <w:rsid w:val="00F75CF1"/>
    <w:rsid w:val="00F81779"/>
    <w:rsid w:val="00F86B78"/>
    <w:rsid w:val="00F913D3"/>
    <w:rsid w:val="00F92A07"/>
    <w:rsid w:val="00F936B0"/>
    <w:rsid w:val="00FA2DFB"/>
    <w:rsid w:val="00FA3418"/>
    <w:rsid w:val="00FA732D"/>
    <w:rsid w:val="00FC0146"/>
    <w:rsid w:val="00FD2812"/>
    <w:rsid w:val="00FD7861"/>
    <w:rsid w:val="00FE1281"/>
    <w:rsid w:val="00FE2B34"/>
    <w:rsid w:val="00FF44B4"/>
    <w:rsid w:val="00FF6090"/>
    <w:rsid w:val="00FF6DE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Calibri" w:hAnsi="Georg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60DF"/>
    <w:pPr>
      <w:jc w:val="both"/>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4009A1"/>
    <w:rPr>
      <w:color w:val="0000FF"/>
      <w:u w:val="single"/>
    </w:rPr>
  </w:style>
  <w:style w:type="paragraph" w:styleId="Testofumetto">
    <w:name w:val="Balloon Text"/>
    <w:basedOn w:val="Normale"/>
    <w:link w:val="TestofumettoCarattere"/>
    <w:uiPriority w:val="99"/>
    <w:semiHidden/>
    <w:unhideWhenUsed/>
    <w:rsid w:val="00BE7A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7A1B"/>
    <w:rPr>
      <w:rFonts w:ascii="Tahoma" w:hAnsi="Tahoma" w:cs="Tahoma"/>
      <w:sz w:val="16"/>
      <w:szCs w:val="16"/>
      <w:lang w:eastAsia="en-US"/>
    </w:rPr>
  </w:style>
  <w:style w:type="paragraph" w:styleId="Paragrafoelenco">
    <w:name w:val="List Paragraph"/>
    <w:basedOn w:val="Normale"/>
    <w:uiPriority w:val="34"/>
    <w:qFormat/>
    <w:rsid w:val="00843D7A"/>
    <w:pPr>
      <w:ind w:left="720"/>
      <w:contextualSpacing/>
    </w:pPr>
  </w:style>
  <w:style w:type="paragraph" w:styleId="NormaleWeb">
    <w:name w:val="Normal (Web)"/>
    <w:basedOn w:val="Normale"/>
    <w:uiPriority w:val="99"/>
    <w:unhideWhenUsed/>
    <w:rsid w:val="0006181E"/>
    <w:pPr>
      <w:spacing w:before="100" w:beforeAutospacing="1" w:after="100" w:afterAutospacing="1"/>
      <w:jc w:val="left"/>
    </w:pPr>
    <w:rPr>
      <w:rFonts w:ascii="Times New Roman" w:eastAsia="Times New Roman" w:hAnsi="Times New Roman"/>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Calibri" w:hAnsi="Georgia"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C60DF"/>
    <w:pPr>
      <w:jc w:val="both"/>
    </w:pPr>
    <w:rPr>
      <w:sz w:val="24"/>
      <w:szCs w:val="24"/>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sid w:val="004009A1"/>
    <w:rPr>
      <w:color w:val="0000FF"/>
      <w:u w:val="single"/>
    </w:rPr>
  </w:style>
  <w:style w:type="paragraph" w:styleId="Testofumetto">
    <w:name w:val="Balloon Text"/>
    <w:basedOn w:val="Normale"/>
    <w:link w:val="TestofumettoCarattere"/>
    <w:uiPriority w:val="99"/>
    <w:semiHidden/>
    <w:unhideWhenUsed/>
    <w:rsid w:val="00BE7A1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E7A1B"/>
    <w:rPr>
      <w:rFonts w:ascii="Tahoma" w:hAnsi="Tahoma" w:cs="Tahoma"/>
      <w:sz w:val="16"/>
      <w:szCs w:val="16"/>
      <w:lang w:eastAsia="en-US"/>
    </w:rPr>
  </w:style>
  <w:style w:type="paragraph" w:styleId="Paragrafoelenco">
    <w:name w:val="List Paragraph"/>
    <w:basedOn w:val="Normale"/>
    <w:uiPriority w:val="34"/>
    <w:qFormat/>
    <w:rsid w:val="00843D7A"/>
    <w:pPr>
      <w:ind w:left="720"/>
      <w:contextualSpacing/>
    </w:pPr>
  </w:style>
  <w:style w:type="paragraph" w:styleId="NormaleWeb">
    <w:name w:val="Normal (Web)"/>
    <w:basedOn w:val="Normale"/>
    <w:uiPriority w:val="99"/>
    <w:unhideWhenUsed/>
    <w:rsid w:val="0006181E"/>
    <w:pPr>
      <w:spacing w:before="100" w:beforeAutospacing="1" w:after="100" w:afterAutospacing="1"/>
      <w:jc w:val="left"/>
    </w:pPr>
    <w:rPr>
      <w:rFonts w:ascii="Times New Roman" w:eastAsia="Times New Roman" w:hAnsi="Times New Roman"/>
      <w:lang w:eastAsia="it-IT"/>
    </w:rPr>
  </w:style>
</w:styles>
</file>

<file path=word/webSettings.xml><?xml version="1.0" encoding="utf-8"?>
<w:webSettings xmlns:r="http://schemas.openxmlformats.org/officeDocument/2006/relationships" xmlns:w="http://schemas.openxmlformats.org/wordprocessingml/2006/main">
  <w:divs>
    <w:div w:id="1559243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1356</Words>
  <Characters>7732</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9070</CharactersWithSpaces>
  <SharedDoc>false</SharedDoc>
  <HLinks>
    <vt:vector size="18" baseType="variant">
      <vt:variant>
        <vt:i4>5373985</vt:i4>
      </vt:variant>
      <vt:variant>
        <vt:i4>6</vt:i4>
      </vt:variant>
      <vt:variant>
        <vt:i4>0</vt:i4>
      </vt:variant>
      <vt:variant>
        <vt:i4>5</vt:i4>
      </vt:variant>
      <vt:variant>
        <vt:lpwstr>mailto:info@liceomonticesena.gov.it</vt:lpwstr>
      </vt:variant>
      <vt:variant>
        <vt:lpwstr/>
      </vt:variant>
      <vt:variant>
        <vt:i4>5701679</vt:i4>
      </vt:variant>
      <vt:variant>
        <vt:i4>3</vt:i4>
      </vt:variant>
      <vt:variant>
        <vt:i4>0</vt:i4>
      </vt:variant>
      <vt:variant>
        <vt:i4>5</vt:i4>
      </vt:variant>
      <vt:variant>
        <vt:lpwstr>mailto:fopc030008@pec.istruzione.it</vt:lpwstr>
      </vt:variant>
      <vt:variant>
        <vt:lpwstr/>
      </vt:variant>
      <vt:variant>
        <vt:i4>3473455</vt:i4>
      </vt:variant>
      <vt:variant>
        <vt:i4>0</vt:i4>
      </vt:variant>
      <vt:variant>
        <vt:i4>0</vt:i4>
      </vt:variant>
      <vt:variant>
        <vt:i4>5</vt:i4>
      </vt:variant>
      <vt:variant>
        <vt:lpwstr>http://www.liceomonticesena.gov.it/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Enzo Berna</dc:creator>
  <cp:lastModifiedBy>Mauro.Tosi</cp:lastModifiedBy>
  <cp:revision>2</cp:revision>
  <dcterms:created xsi:type="dcterms:W3CDTF">2018-05-16T11:20:00Z</dcterms:created>
  <dcterms:modified xsi:type="dcterms:W3CDTF">2018-05-16T11:20:00Z</dcterms:modified>
</cp:coreProperties>
</file>