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8B" w:rsidRDefault="0017698B" w:rsidP="001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CORSO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FORMAZIONE </w:t>
      </w:r>
    </w:p>
    <w:p w:rsidR="0017698B" w:rsidRDefault="0017698B" w:rsidP="00176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UF </w:t>
      </w:r>
      <w:r w:rsidR="00EE0EF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A"/>
          <w:sz w:val="24"/>
          <w:szCs w:val="24"/>
        </w:rPr>
        <w:t>priorità formativa: Coesione sociale e prevenzione disagio giovanile</w:t>
      </w:r>
    </w:p>
    <w:p w:rsidR="0017698B" w:rsidRDefault="0017698B" w:rsidP="00615E0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Gli alunni di  madrelingua non italiana e la lingua delle discipline: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produzione di materiale didattico.</w:t>
      </w:r>
    </w:p>
    <w:p w:rsidR="0017698B" w:rsidRPr="0017698B" w:rsidRDefault="0017698B" w:rsidP="0017698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Condotto da: Dott.ssa Sara Biscioni (insegnante di Italiano L2 e formatrice)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Corso, di complessive 25 ore, è così strutturato:</w:t>
      </w:r>
    </w:p>
    <w:p w:rsidR="0017698B" w:rsidRDefault="00615E0F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12,30’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di formazione in presenza (</w:t>
      </w:r>
      <w:r w:rsidRPr="00615E0F">
        <w:rPr>
          <w:rFonts w:ascii="Times New Roman" w:hAnsi="Times New Roman" w:cs="Times New Roman"/>
          <w:b/>
          <w:sz w:val="28"/>
          <w:szCs w:val="28"/>
        </w:rPr>
        <w:t>6</w:t>
      </w:r>
      <w:r w:rsidR="0017698B">
        <w:rPr>
          <w:rFonts w:ascii="Times New Roman" w:hAnsi="Times New Roman" w:cs="Times New Roman"/>
          <w:sz w:val="28"/>
          <w:szCs w:val="28"/>
        </w:rPr>
        <w:t xml:space="preserve"> incontri di 2,30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ciascuno)</w:t>
      </w:r>
    </w:p>
    <w:p w:rsidR="0017698B" w:rsidRDefault="00615E0F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di approfondimento personale</w:t>
      </w:r>
    </w:p>
    <w:p w:rsidR="0017698B" w:rsidRDefault="0017698B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ore di sperimentazione didattica</w:t>
      </w:r>
    </w:p>
    <w:p w:rsidR="0017698B" w:rsidRDefault="00615E0F" w:rsidP="0017698B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2,30’</w:t>
      </w:r>
      <w:r w:rsidR="0017698B">
        <w:rPr>
          <w:rFonts w:ascii="Times New Roman" w:hAnsi="Times New Roman" w:cs="Times New Roman"/>
          <w:sz w:val="28"/>
          <w:szCs w:val="28"/>
        </w:rPr>
        <w:t xml:space="preserve"> ore di documentazione e restituzione</w:t>
      </w:r>
      <w:r w:rsidR="00DD6035">
        <w:rPr>
          <w:rFonts w:ascii="Times New Roman" w:hAnsi="Times New Roman" w:cs="Times New Roman"/>
          <w:sz w:val="28"/>
          <w:szCs w:val="28"/>
        </w:rPr>
        <w:t xml:space="preserve"> guidata dalla coordinatrice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Programma dei quattro incontri di formazione in presenza: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Primo incontro</w:t>
      </w:r>
      <w:r>
        <w:rPr>
          <w:b/>
          <w:color w:val="000000"/>
        </w:rPr>
        <w:t xml:space="preserve"> (martedì 27 febbraio)</w:t>
      </w:r>
      <w:r w:rsidRPr="00615E0F">
        <w:rPr>
          <w:b/>
          <w:color w:val="000000"/>
        </w:rPr>
        <w:t>: alunni di madrelingua non italiana e lingua delle discipline: difficoltà, approcci, strategie.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Secondo incontro</w:t>
      </w:r>
      <w:r>
        <w:rPr>
          <w:b/>
          <w:color w:val="000000"/>
        </w:rPr>
        <w:t xml:space="preserve"> (martedì 6 marzo)</w:t>
      </w:r>
      <w:r w:rsidRPr="00615E0F">
        <w:rPr>
          <w:b/>
          <w:color w:val="000000"/>
        </w:rPr>
        <w:t>: selezionare contenuti e programmare percorsi in contesti di diversità linguistica e culturale.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Terzo incontro</w:t>
      </w:r>
      <w:r>
        <w:rPr>
          <w:b/>
          <w:color w:val="000000"/>
        </w:rPr>
        <w:t>(martedì 13 marzo)</w:t>
      </w:r>
      <w:r w:rsidRPr="00615E0F">
        <w:rPr>
          <w:b/>
          <w:color w:val="000000"/>
        </w:rPr>
        <w:t>: come rendere più comprensibili i contenuti disciplinari: tecniche di semplificazione dei testi e proposte operative per creare materiale didattico.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Quarto incontro</w:t>
      </w:r>
      <w:r>
        <w:rPr>
          <w:b/>
          <w:color w:val="000000"/>
        </w:rPr>
        <w:t>(martedì 20 marzo)</w:t>
      </w:r>
      <w:r w:rsidRPr="00615E0F">
        <w:rPr>
          <w:b/>
          <w:color w:val="000000"/>
        </w:rPr>
        <w:t>: attività pratica guidata di elaborazione di testi semplificati/materiale didattico adeguato.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Quinto incontro</w:t>
      </w:r>
      <w:r>
        <w:rPr>
          <w:b/>
          <w:color w:val="000000"/>
        </w:rPr>
        <w:t>(martedì 27 marzo)</w:t>
      </w:r>
      <w:r w:rsidRPr="00615E0F">
        <w:rPr>
          <w:b/>
          <w:color w:val="000000"/>
        </w:rPr>
        <w:t>: attività pratica guidata di elaborazione di testi semplificati/ materiale didattico adeguato/attività di comprensione e verifica; impostazione del lavoro individuale di autoformazione.</w:t>
      </w:r>
    </w:p>
    <w:p w:rsidR="00615E0F" w:rsidRPr="00615E0F" w:rsidRDefault="00615E0F" w:rsidP="00615E0F">
      <w:pPr>
        <w:pStyle w:val="NormaleWeb"/>
        <w:rPr>
          <w:b/>
        </w:rPr>
      </w:pPr>
      <w:r w:rsidRPr="00615E0F">
        <w:rPr>
          <w:b/>
          <w:color w:val="000000"/>
        </w:rPr>
        <w:t>Sesto incontro</w:t>
      </w:r>
      <w:r>
        <w:rPr>
          <w:b/>
          <w:color w:val="000000"/>
        </w:rPr>
        <w:t xml:space="preserve"> (martedì 8 maggio)</w:t>
      </w:r>
      <w:r w:rsidRPr="00615E0F">
        <w:rPr>
          <w:b/>
          <w:color w:val="000000"/>
        </w:rPr>
        <w:t>: restituzione del lavoro svolto e discussione collettiva.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17698B" w:rsidRPr="00615E0F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Orario dei quattro incontri:</w:t>
      </w:r>
      <w:r>
        <w:rPr>
          <w:rFonts w:ascii="Times New Roman" w:hAnsi="Times New Roman" w:cs="Times New Roman"/>
          <w:sz w:val="24"/>
          <w:szCs w:val="24"/>
        </w:rPr>
        <w:t xml:space="preserve"> 14,30-17,00.</w:t>
      </w:r>
    </w:p>
    <w:p w:rsidR="0017698B" w:rsidRPr="00615E0F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Sede:</w:t>
      </w:r>
      <w:r>
        <w:rPr>
          <w:rFonts w:ascii="Times New Roman" w:hAnsi="Times New Roman" w:cs="Times New Roman"/>
          <w:sz w:val="24"/>
          <w:szCs w:val="24"/>
        </w:rPr>
        <w:t xml:space="preserve"> “U. </w:t>
      </w:r>
      <w:proofErr w:type="spellStart"/>
      <w:r>
        <w:rPr>
          <w:rFonts w:ascii="Times New Roman" w:hAnsi="Times New Roman" w:cs="Times New Roman"/>
          <w:sz w:val="24"/>
          <w:szCs w:val="24"/>
        </w:rPr>
        <w:t>Comandini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-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Boscone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200, Cesena.</w:t>
      </w:r>
    </w:p>
    <w:p w:rsidR="0017698B" w:rsidRDefault="0017698B" w:rsidP="0017698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Termine per iscrizioni: </w:t>
      </w:r>
      <w:r w:rsidR="00615E0F" w:rsidRPr="00615E0F">
        <w:rPr>
          <w:rFonts w:ascii="Times New Roman" w:hAnsi="Times New Roman" w:cs="Times New Roman"/>
          <w:b/>
          <w:sz w:val="24"/>
          <w:szCs w:val="24"/>
        </w:rPr>
        <w:t xml:space="preserve">martedì </w:t>
      </w:r>
      <w:r w:rsidR="005E1C7E">
        <w:rPr>
          <w:rFonts w:ascii="Times New Roman" w:hAnsi="Times New Roman" w:cs="Times New Roman"/>
          <w:b/>
          <w:sz w:val="24"/>
          <w:szCs w:val="24"/>
        </w:rPr>
        <w:t>20</w:t>
      </w:r>
      <w:r w:rsidR="00615E0F" w:rsidRPr="00615E0F">
        <w:rPr>
          <w:rFonts w:ascii="Times New Roman" w:hAnsi="Times New Roman" w:cs="Times New Roman"/>
          <w:b/>
          <w:sz w:val="24"/>
          <w:szCs w:val="24"/>
        </w:rPr>
        <w:t xml:space="preserve"> febbraio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8B" w:rsidRDefault="0017698B">
      <w:r>
        <w:br w:type="page"/>
      </w:r>
    </w:p>
    <w:p w:rsidR="00CD5D22" w:rsidRDefault="00CD5D22" w:rsidP="00CD5D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Gli alunni di  madrelingua non italiana e la lingua delle discipline:</w:t>
      </w:r>
    </w:p>
    <w:p w:rsidR="00CD5D22" w:rsidRDefault="00CD5D22" w:rsidP="00CD5D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produzione di materiale didattico.</w:t>
      </w:r>
    </w:p>
    <w:p w:rsidR="00CD5D22" w:rsidRPr="0017698B" w:rsidRDefault="00CD5D22" w:rsidP="00CD5D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Condotto da: Dott.ssa Sara Biscioni (insegnante di Italiano L2 e formatrice)</w:t>
      </w:r>
    </w:p>
    <w:p w:rsidR="00CD5D22" w:rsidRDefault="00CD5D22" w:rsidP="00CD5D2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615E0F" w:rsidRDefault="00615E0F" w:rsidP="00615E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Corso, di complessive 25 ore, è così strutturato: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12,30’</w:t>
      </w:r>
      <w:r>
        <w:rPr>
          <w:rFonts w:ascii="Times New Roman" w:hAnsi="Times New Roman" w:cs="Times New Roman"/>
          <w:sz w:val="28"/>
          <w:szCs w:val="28"/>
        </w:rPr>
        <w:t xml:space="preserve"> ore di formazione in presenza (</w:t>
      </w:r>
      <w:r w:rsidRPr="00615E0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incontri di 2,30’ ore ciascuno)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ore di approfondimento personale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ore di sperimentazione didattica</w:t>
      </w:r>
    </w:p>
    <w:p w:rsidR="00615E0F" w:rsidRDefault="00615E0F" w:rsidP="00615E0F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2,30’</w:t>
      </w:r>
      <w:r>
        <w:rPr>
          <w:rFonts w:ascii="Times New Roman" w:hAnsi="Times New Roman" w:cs="Times New Roman"/>
          <w:sz w:val="28"/>
          <w:szCs w:val="28"/>
        </w:rPr>
        <w:t xml:space="preserve"> ore di documentazione e restituzione</w:t>
      </w:r>
    </w:p>
    <w:p w:rsidR="00CD5D22" w:rsidRDefault="00CD5D22" w:rsidP="00615E0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BD4DE2" w:rsidRDefault="00BD4DE2" w:rsidP="00BD4DE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Per l’iscrizione è obbligatorio procedere a entrambe le seguenti fasi:</w:t>
      </w:r>
    </w:p>
    <w:p w:rsidR="00BD4DE2" w:rsidRDefault="00BD4DE2" w:rsidP="00BD4DE2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t xml:space="preserve">registrarsi e iscrivere se stessi a questa unità formativa presso la piattaforma MIUR Sofia </w:t>
      </w:r>
      <w:hyperlink r:id="rId5" w:history="1">
        <w:r>
          <w:rPr>
            <w:rStyle w:val="Collegamentoipertestuale"/>
          </w:rPr>
          <w:t>http://www.istruzione.it/pdgf</w:t>
        </w:r>
      </w:hyperlink>
    </w:p>
    <w:p w:rsidR="00BD4DE2" w:rsidRDefault="00BD4DE2" w:rsidP="00BD4DE2">
      <w:pPr>
        <w:pStyle w:val="Paragrafoelenco"/>
        <w:spacing w:after="0" w:line="240" w:lineRule="auto"/>
        <w:rPr>
          <w:rFonts w:cstheme="minorHAnsi"/>
        </w:rPr>
      </w:pPr>
    </w:p>
    <w:p w:rsidR="00BD4DE2" w:rsidRDefault="00BD4DE2" w:rsidP="00BD4DE2">
      <w:pPr>
        <w:pStyle w:val="Paragrafoelenco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compilare i campi seguenti e spedire il documento a: </w:t>
      </w:r>
      <w:hyperlink r:id="rId6" w:history="1">
        <w:r w:rsidR="003371BA" w:rsidRPr="00EB049E">
          <w:rPr>
            <w:rStyle w:val="Collegamentoipertestuale"/>
            <w:rFonts w:cstheme="minorHAnsi"/>
          </w:rPr>
          <w:t>vincenzo.morrone@ispascalcomandini.gov.it</w:t>
        </w:r>
      </w:hyperlink>
    </w:p>
    <w:p w:rsidR="00BD4DE2" w:rsidRDefault="006826FC" w:rsidP="00BD4DE2">
      <w:pPr>
        <w:pStyle w:val="Paragrafoelenco"/>
        <w:spacing w:after="0" w:line="240" w:lineRule="auto"/>
        <w:rPr>
          <w:rFonts w:cstheme="minorHAnsi"/>
        </w:rPr>
      </w:pPr>
      <w:r>
        <w:rPr>
          <w:rFonts w:cstheme="minorHAnsi"/>
        </w:rPr>
        <w:t>entro il 15/1/18</w:t>
      </w:r>
    </w:p>
    <w:p w:rsidR="0017698B" w:rsidRDefault="0017698B" w:rsidP="0017698B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87"/>
        <w:gridCol w:w="1654"/>
        <w:gridCol w:w="2579"/>
        <w:gridCol w:w="2284"/>
        <w:gridCol w:w="2074"/>
      </w:tblGrid>
      <w:tr w:rsidR="0017698B" w:rsidRPr="00027C3F" w:rsidTr="00386B3B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027C3F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027C3F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Pr="00027C3F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SCUOLA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17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ORDINE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SCUOLA</w:t>
            </w:r>
          </w:p>
          <w:p w:rsidR="0017698B" w:rsidRDefault="0017698B" w:rsidP="001769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I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CODICE MECCANOGRAFICO</w:t>
            </w:r>
          </w:p>
        </w:tc>
      </w:tr>
      <w:tr w:rsidR="0017698B" w:rsidRPr="00027C3F" w:rsidTr="00386B3B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698B" w:rsidRDefault="0017698B" w:rsidP="00386B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7698B" w:rsidRDefault="0017698B" w:rsidP="0017698B">
      <w:pPr>
        <w:spacing w:after="0" w:line="240" w:lineRule="auto"/>
        <w:jc w:val="center"/>
      </w:pPr>
    </w:p>
    <w:p w:rsidR="0017698B" w:rsidRDefault="0017698B" w:rsidP="0017698B">
      <w:pPr>
        <w:spacing w:after="0" w:line="360" w:lineRule="auto"/>
        <w:jc w:val="both"/>
      </w:pPr>
      <w:r>
        <w:t xml:space="preserve">Il/la sottoscritto/a, docente a </w:t>
      </w:r>
      <w:proofErr w:type="spellStart"/>
      <w:r>
        <w:t>T.I.</w:t>
      </w:r>
      <w:proofErr w:type="spellEnd"/>
      <w:r>
        <w:t>/</w:t>
      </w:r>
      <w:proofErr w:type="spellStart"/>
      <w:r>
        <w:t>T.D.</w:t>
      </w:r>
      <w:proofErr w:type="spellEnd"/>
      <w:r>
        <w:t xml:space="preserve"> dell’Istituto ____________</w:t>
      </w:r>
      <w:r w:rsidR="00F46CEF">
        <w:t>_____________ per l’</w:t>
      </w:r>
      <w:proofErr w:type="spellStart"/>
      <w:r w:rsidR="00F46CEF">
        <w:t>a.s.</w:t>
      </w:r>
      <w:proofErr w:type="spellEnd"/>
      <w:r w:rsidR="00F46CEF">
        <w:t xml:space="preserve"> 2017-18</w:t>
      </w:r>
      <w:r>
        <w:t xml:space="preserve"> nella disciplina _________________ classe di concorso _______</w:t>
      </w:r>
    </w:p>
    <w:p w:rsidR="0017698B" w:rsidRDefault="0017698B" w:rsidP="0017698B">
      <w:pPr>
        <w:spacing w:after="0" w:line="360" w:lineRule="auto"/>
        <w:jc w:val="both"/>
      </w:pPr>
    </w:p>
    <w:p w:rsidR="0017698B" w:rsidRDefault="0017698B" w:rsidP="0017698B">
      <w:pPr>
        <w:spacing w:after="0" w:line="360" w:lineRule="auto"/>
        <w:jc w:val="both"/>
      </w:pPr>
      <w:r>
        <w:t xml:space="preserve">Con la presente dichiara di volersi iscrivere alla partecipazione al corso in oggetto, </w:t>
      </w:r>
    </w:p>
    <w:p w:rsidR="0017698B" w:rsidRDefault="0017698B" w:rsidP="0017698B">
      <w:pPr>
        <w:spacing w:after="0" w:line="360" w:lineRule="auto"/>
        <w:jc w:val="both"/>
      </w:pPr>
      <w:r>
        <w:t>Dichiara di essere consapevole che il corso ha una durata complessiva di 25 ore, articolate in 10 ore di formazione in presenza, e di essere consapevole che per la validazione dell’attestato finale si devono svolgere tutte le ore in presenza.</w:t>
      </w:r>
    </w:p>
    <w:p w:rsidR="0017698B" w:rsidRDefault="0017698B" w:rsidP="0017698B">
      <w:pPr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p w:rsidR="00784427" w:rsidRDefault="00784427"/>
    <w:sectPr w:rsidR="00784427" w:rsidSect="00386B3B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A5954"/>
    <w:lvl w:ilvl="0">
      <w:numFmt w:val="bullet"/>
      <w:lvlText w:val="*"/>
      <w:lvlJc w:val="left"/>
    </w:lvl>
  </w:abstractNum>
  <w:abstractNum w:abstractNumId="1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7698B"/>
    <w:rsid w:val="00080F4F"/>
    <w:rsid w:val="0017698B"/>
    <w:rsid w:val="00247AE0"/>
    <w:rsid w:val="003371BA"/>
    <w:rsid w:val="0039143B"/>
    <w:rsid w:val="003C7EC9"/>
    <w:rsid w:val="004D253D"/>
    <w:rsid w:val="00553DC4"/>
    <w:rsid w:val="00593C30"/>
    <w:rsid w:val="005E1C7E"/>
    <w:rsid w:val="00615E0F"/>
    <w:rsid w:val="006826FC"/>
    <w:rsid w:val="0076472E"/>
    <w:rsid w:val="00784427"/>
    <w:rsid w:val="007A7FDA"/>
    <w:rsid w:val="009201DB"/>
    <w:rsid w:val="00977886"/>
    <w:rsid w:val="009D7EE8"/>
    <w:rsid w:val="00BD4DE2"/>
    <w:rsid w:val="00CD5D22"/>
    <w:rsid w:val="00D13FC5"/>
    <w:rsid w:val="00DD6035"/>
    <w:rsid w:val="00EB22E3"/>
    <w:rsid w:val="00EE0EFF"/>
    <w:rsid w:val="00F4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2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5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D4DE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5E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enzo.morrone@ispascalcomandini.gov.it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postiglione</dc:creator>
  <cp:lastModifiedBy>postiglione</cp:lastModifiedBy>
  <cp:revision>10</cp:revision>
  <cp:lastPrinted>2017-03-29T08:01:00Z</cp:lastPrinted>
  <dcterms:created xsi:type="dcterms:W3CDTF">2017-10-30T16:30:00Z</dcterms:created>
  <dcterms:modified xsi:type="dcterms:W3CDTF">2017-12-01T12:30:00Z</dcterms:modified>
</cp:coreProperties>
</file>