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CB" w:rsidRDefault="008854CB">
      <w:pPr>
        <w:keepNext/>
        <w:widowControl w:val="0"/>
        <w:spacing w:before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854CB" w:rsidRDefault="00B86C10">
      <w:pPr>
        <w:keepNext/>
        <w:widowControl w:val="0"/>
        <w:spacing w:before="0" w:line="360" w:lineRule="auto"/>
        <w:jc w:val="center"/>
        <w:rPr>
          <w:b/>
          <w:bCs/>
          <w:color w:val="000000"/>
          <w:sz w:val="20"/>
          <w:szCs w:val="20"/>
          <w:highlight w:val="white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ISTITUTO d’ISTRUZIONE SECONDARIA SUPERIORE TECNICO TECNOLOGICO "M. CURIE"</w:t>
      </w:r>
    </w:p>
    <w:p w:rsidR="008854CB" w:rsidRDefault="00B86C10">
      <w:pPr>
        <w:spacing w:line="360" w:lineRule="auto"/>
        <w:ind w:right="1592"/>
        <w:jc w:val="right"/>
      </w:pPr>
      <w:proofErr w:type="gramStart"/>
      <w:r>
        <w:rPr>
          <w:b/>
          <w:bCs/>
          <w:color w:val="000000"/>
          <w:sz w:val="20"/>
          <w:szCs w:val="20"/>
          <w:shd w:val="clear" w:color="auto" w:fill="FFFFFF"/>
        </w:rPr>
        <w:t>Candidato</w:t>
      </w:r>
      <w:r w:rsidR="00847438">
        <w:rPr>
          <w:b/>
          <w:bCs/>
          <w:color w:val="000000"/>
          <w:sz w:val="20"/>
          <w:szCs w:val="20"/>
          <w:shd w:val="clear" w:color="auto" w:fill="FFFFFF"/>
        </w:rPr>
        <w:t>:_</w:t>
      </w:r>
      <w:proofErr w:type="gramEnd"/>
      <w:r w:rsidR="00847438">
        <w:rPr>
          <w:b/>
          <w:bCs/>
          <w:color w:val="000000"/>
          <w:sz w:val="20"/>
          <w:szCs w:val="20"/>
          <w:shd w:val="clear" w:color="auto" w:fill="FFFFFF"/>
        </w:rPr>
        <w:t>________________________________________ Classe _________</w:t>
      </w:r>
    </w:p>
    <w:p w:rsidR="008854CB" w:rsidRDefault="00B86C10" w:rsidP="00847438">
      <w:pPr>
        <w:spacing w:before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Griglia di valutazione seconda prova: </w:t>
      </w:r>
      <w:r>
        <w:rPr>
          <w:rFonts w:ascii="Verdana" w:hAnsi="Verdana"/>
          <w:b/>
          <w:i/>
          <w:w w:val="90"/>
          <w:sz w:val="20"/>
          <w:szCs w:val="20"/>
        </w:rPr>
        <w:t>DISEGNO, PROGETTAZIONE E ORGANIZZAZIONE INDUSTRIALE</w:t>
      </w:r>
      <w:proofErr w:type="gramStart"/>
      <w:r>
        <w:rPr>
          <w:rFonts w:ascii="Verdana" w:hAnsi="Verdana"/>
          <w:b/>
          <w:i/>
          <w:w w:val="90"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 xml:space="preserve"> MECCANICA</w:t>
      </w:r>
      <w:proofErr w:type="gramEnd"/>
      <w:r>
        <w:rPr>
          <w:rFonts w:ascii="Verdana" w:hAnsi="Verdana"/>
          <w:b/>
          <w:sz w:val="20"/>
          <w:szCs w:val="20"/>
        </w:rPr>
        <w:t>, MACCHINE ED ENERGIA</w:t>
      </w:r>
    </w:p>
    <w:p w:rsidR="008854CB" w:rsidRDefault="008854CB">
      <w:pPr>
        <w:spacing w:before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35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459"/>
        <w:gridCol w:w="2694"/>
        <w:gridCol w:w="2197"/>
      </w:tblGrid>
      <w:tr w:rsidR="008854CB" w:rsidTr="00847438">
        <w:trPr>
          <w:trHeight w:val="577"/>
          <w:jc w:val="center"/>
        </w:trPr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0"/>
              <w:ind w:left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Indicatore </w:t>
            </w:r>
            <w:r>
              <w:rPr>
                <w:rFonts w:ascii="Verdana" w:hAnsi="Verdana"/>
                <w:i/>
                <w:sz w:val="20"/>
                <w:szCs w:val="20"/>
              </w:rPr>
              <w:t>(correlato agli obiettivi della prova)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Descrittori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 w:rsidP="00847438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Punteggio </w:t>
            </w:r>
            <w:proofErr w:type="spellStart"/>
            <w:r>
              <w:rPr>
                <w:rFonts w:ascii="Verdana" w:hAnsi="Verdana"/>
                <w:b/>
                <w:w w:val="90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per </w:t>
            </w:r>
            <w:r>
              <w:rPr>
                <w:rFonts w:ascii="Verdana" w:hAnsi="Verdana"/>
                <w:b/>
                <w:w w:val="95"/>
                <w:sz w:val="20"/>
                <w:szCs w:val="20"/>
              </w:rPr>
              <w:t>indicatore</w:t>
            </w:r>
            <w:r w:rsidR="00847438">
              <w:rPr>
                <w:rFonts w:ascii="Verdana" w:hAnsi="Verdana"/>
                <w:b/>
                <w:w w:val="95"/>
                <w:sz w:val="20"/>
                <w:szCs w:val="20"/>
              </w:rPr>
              <w:t xml:space="preserve"> </w:t>
            </w:r>
          </w:p>
        </w:tc>
      </w:tr>
      <w:tr w:rsidR="008854CB" w:rsidTr="00847438">
        <w:trPr>
          <w:trHeight w:val="39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Padronanza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conoscenze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disciplinari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relative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ai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nuclei</w:t>
            </w:r>
            <w:r w:rsidRPr="00847438">
              <w:rPr>
                <w:rFonts w:ascii="Verdana" w:hAnsi="Verdana"/>
                <w:b/>
                <w:bCs/>
                <w:spacing w:val="-29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tematici oggetto della prova e caratterizzante/i l’indirizzo di studi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13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27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Buona 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1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0"/>
              <w:rPr>
                <w:rFonts w:ascii="Verdana" w:hAnsi="Verdana"/>
                <w:sz w:val="8"/>
                <w:szCs w:val="8"/>
              </w:rPr>
            </w:pPr>
          </w:p>
        </w:tc>
      </w:tr>
      <w:tr w:rsidR="008854CB" w:rsidTr="00847438">
        <w:trPr>
          <w:trHeight w:val="41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spacing w:before="0"/>
              <w:ind w:left="113" w:right="11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spacing w:before="0"/>
              <w:ind w:left="113" w:right="113"/>
              <w:jc w:val="both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Padronanza delle competenze tecnico-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profes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sionali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specifiche di indirizzo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rispetto agli obiettivi della prova, con particolare riferimento all’analisi e comprensione dei casi e/o delle situazioni problematiche proposte e alle metodologie/scelte effettuate/procedimenti utilizzati nella loro risoluzione.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28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1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42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41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Completezza nello svolgimento della traccia, coerenza/ correttezza dei risultati e degli elaborati tecnici e/o tecnico grafici prodotti.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Scarsa/insufficiente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316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Capacità di argomentare, di collegare e di sintetizzare le informazioni in modo chiaro ed esauriente, utilizzando con pertinenza i diversi linguaggi tecnici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specifici secondo la normativa tecnica unificata di settore.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 o nulla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35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34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3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392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38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>
        <w:trPr>
          <w:trHeight w:val="48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Pr="00847438" w:rsidRDefault="00B86C10">
            <w:pPr>
              <w:pStyle w:val="TableParagraph"/>
              <w:ind w:left="0"/>
              <w:rPr>
                <w:b/>
              </w:rPr>
            </w:pPr>
            <w:r w:rsidRPr="0084743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Valutazione della prova:</w:t>
            </w:r>
            <w:r w:rsidR="00847438">
              <w:rPr>
                <w:rFonts w:ascii="Verdana" w:hAnsi="Verdana"/>
                <w:b/>
                <w:sz w:val="20"/>
                <w:szCs w:val="20"/>
              </w:rPr>
              <w:t xml:space="preserve"> _</w:t>
            </w:r>
            <w:r w:rsidRPr="00847438">
              <w:rPr>
                <w:rFonts w:ascii="Verdana" w:hAnsi="Verdana"/>
                <w:b/>
                <w:sz w:val="20"/>
                <w:szCs w:val="20"/>
              </w:rPr>
              <w:t>_____/20</w:t>
            </w:r>
          </w:p>
        </w:tc>
      </w:tr>
      <w:tr w:rsidR="008854CB">
        <w:trPr>
          <w:trHeight w:val="26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highlight w:val="cyan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>Il livello di sufficienza corrisponde ai punteggi in grassetto.</w:t>
            </w:r>
          </w:p>
        </w:tc>
      </w:tr>
    </w:tbl>
    <w:p w:rsidR="008854CB" w:rsidRDefault="00B86C1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</w:t>
      </w:r>
      <w:proofErr w:type="gramStart"/>
      <w:r>
        <w:rPr>
          <w:rFonts w:ascii="Verdana" w:hAnsi="Verdana"/>
          <w:b/>
          <w:sz w:val="16"/>
          <w:szCs w:val="16"/>
        </w:rPr>
        <w:t>*)Indicatori</w:t>
      </w:r>
      <w:proofErr w:type="gramEnd"/>
      <w:r>
        <w:rPr>
          <w:rFonts w:ascii="Verdana" w:hAnsi="Verdana"/>
          <w:b/>
          <w:sz w:val="16"/>
          <w:szCs w:val="16"/>
        </w:rPr>
        <w:t xml:space="preserve"> conformi ai “Quadri di riferimento” e alle griglie di </w:t>
      </w:r>
      <w:r>
        <w:rPr>
          <w:rFonts w:ascii="Verdana" w:hAnsi="Verdana"/>
          <w:b/>
          <w:sz w:val="16"/>
          <w:szCs w:val="16"/>
        </w:rPr>
        <w:t>valutazione previsti dal D.M. 769 del 26 /11/2018.</w:t>
      </w:r>
    </w:p>
    <w:p w:rsidR="008854CB" w:rsidRDefault="00B86C1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commissari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8854CB" w:rsidRDefault="00847438">
      <w:pPr>
        <w:ind w:left="50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bookmarkStart w:id="0" w:name="_GoBack"/>
      <w:bookmarkEnd w:id="0"/>
      <w:r w:rsidR="00B86C10">
        <w:rPr>
          <w:rFonts w:ascii="Verdana" w:hAnsi="Verdana"/>
          <w:b/>
          <w:sz w:val="20"/>
          <w:szCs w:val="20"/>
        </w:rPr>
        <w:t>Il presidente di Commissione</w:t>
      </w:r>
    </w:p>
    <w:p w:rsidR="008854CB" w:rsidRDefault="00B86C10">
      <w:pPr>
        <w:ind w:left="5040" w:firstLine="720"/>
      </w:pPr>
      <w:r>
        <w:rPr>
          <w:rFonts w:ascii="Verdana" w:hAnsi="Verdana"/>
          <w:b/>
          <w:sz w:val="20"/>
          <w:szCs w:val="20"/>
        </w:rPr>
        <w:t>…………………………</w:t>
      </w:r>
      <w:r>
        <w:rPr>
          <w:rFonts w:ascii="Verdana" w:hAnsi="Verdana"/>
          <w:b/>
          <w:sz w:val="20"/>
          <w:szCs w:val="20"/>
        </w:rPr>
        <w:t>………………….</w:t>
      </w:r>
    </w:p>
    <w:sectPr w:rsidR="008854CB">
      <w:headerReference w:type="default" r:id="rId7"/>
      <w:pgSz w:w="11906" w:h="16838"/>
      <w:pgMar w:top="777" w:right="567" w:bottom="567" w:left="567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10" w:rsidRDefault="00B86C10">
      <w:pPr>
        <w:spacing w:before="0"/>
      </w:pPr>
      <w:r>
        <w:separator/>
      </w:r>
    </w:p>
  </w:endnote>
  <w:endnote w:type="continuationSeparator" w:id="0">
    <w:p w:rsidR="00B86C10" w:rsidRDefault="00B86C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10" w:rsidRDefault="00B86C10">
      <w:pPr>
        <w:spacing w:before="0"/>
      </w:pPr>
      <w:r>
        <w:separator/>
      </w:r>
    </w:p>
  </w:footnote>
  <w:footnote w:type="continuationSeparator" w:id="0">
    <w:p w:rsidR="00B86C10" w:rsidRDefault="00B86C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CB" w:rsidRDefault="00B86C10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 xml:space="preserve">Commissione…………….  </w:t>
    </w:r>
    <w:r>
      <w:rPr>
        <w:b/>
        <w:sz w:val="20"/>
        <w:szCs w:val="20"/>
      </w:rPr>
      <w:tab/>
      <w:t>ESAME DI STATO A.S. 2018/2019</w:t>
    </w:r>
    <w:r>
      <w:rPr>
        <w:b/>
        <w:sz w:val="20"/>
        <w:szCs w:val="20"/>
      </w:rPr>
      <w:tab/>
      <w:t xml:space="preserve">       Classe-Sede</w:t>
    </w:r>
    <w:proofErr w:type="gramStart"/>
    <w:r>
      <w:rPr>
        <w:b/>
        <w:sz w:val="20"/>
        <w:szCs w:val="20"/>
      </w:rPr>
      <w:t>…….</w:t>
    </w:r>
    <w:proofErr w:type="gramEnd"/>
    <w:r>
      <w:rPr>
        <w:b/>
        <w:sz w:val="20"/>
        <w:szCs w:val="20"/>
      </w:rPr>
      <w:t>.……</w:t>
    </w:r>
    <w:r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4CB"/>
    <w:rsid w:val="00847438"/>
    <w:rsid w:val="008854CB"/>
    <w:rsid w:val="00B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ABDB"/>
  <w15:docId w15:val="{71E1CBFB-734A-4C55-BA30-A48496F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54160"/>
    <w:pPr>
      <w:spacing w:before="149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54160"/>
    <w:pPr>
      <w:spacing w:before="3"/>
      <w:ind w:left="1627" w:right="1359" w:hanging="54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F54160"/>
    <w:pPr>
      <w:spacing w:before="55"/>
      <w:ind w:left="216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ListLabel1">
    <w:name w:val="ListLabel 1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Pr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eastAsia="Arial" w:cs="Arial"/>
      <w:w w:val="87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F54160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54160"/>
    <w:pPr>
      <w:spacing w:before="121"/>
      <w:ind w:left="646" w:right="23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54160"/>
    <w:pPr>
      <w:ind w:left="537"/>
    </w:pPr>
  </w:style>
  <w:style w:type="paragraph" w:styleId="Intestazione">
    <w:name w:val="header"/>
    <w:basedOn w:val="Normale"/>
    <w:link w:val="Intestazione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customStyle="1" w:styleId="TableNormal">
    <w:name w:val="Table Normal"/>
    <w:uiPriority w:val="2"/>
    <w:semiHidden/>
    <w:unhideWhenUsed/>
    <w:qFormat/>
    <w:rsid w:val="00F54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EFA5-BA93-4B7D-98F9-842859B1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QDR MECC MECCATR ENERGIA  ITMM 1.docx</dc:title>
  <dc:subject/>
  <dc:creator>MIUR</dc:creator>
  <dc:description/>
  <cp:lastModifiedBy>Mauro Tosi</cp:lastModifiedBy>
  <cp:revision>6</cp:revision>
  <cp:lastPrinted>2019-02-15T10:50:00Z</cp:lastPrinted>
  <dcterms:created xsi:type="dcterms:W3CDTF">2019-02-15T10:50:00Z</dcterms:created>
  <dcterms:modified xsi:type="dcterms:W3CDTF">2019-02-15T18:38:00Z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2018-11-26T00:00:00Z</vt:filetime>
  </property>
  <property fmtid="{D5CDD505-2E9C-101B-9397-08002B2CF9AE}" pid="4" name="Creator">
    <vt:lpwstr>Acrobat PDFMaker 19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