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4F" w:rsidRDefault="004026A8">
      <w:pPr>
        <w:jc w:val="center"/>
      </w:pPr>
      <w:bookmarkStart w:id="0" w:name="_GoBack"/>
      <w:bookmarkEnd w:id="0"/>
      <w:r>
        <w:rPr>
          <w:rFonts w:eastAsia="Calibri" w:cs="Calibri"/>
          <w:b/>
          <w:sz w:val="36"/>
          <w:u w:val="single"/>
        </w:rPr>
        <w:t>“Per un apprendimento attivo e collaborativo”</w:t>
      </w:r>
    </w:p>
    <w:p w:rsidR="00BD714F" w:rsidRDefault="004026A8">
      <w:pPr>
        <w:jc w:val="center"/>
      </w:pPr>
      <w:r>
        <w:rPr>
          <w:rFonts w:eastAsia="Calibri" w:cs="Calibri"/>
          <w:i/>
          <w:sz w:val="36"/>
        </w:rPr>
        <w:t>tecniche didattiche e strumenti</w:t>
      </w:r>
    </w:p>
    <w:p w:rsidR="00BD714F" w:rsidRDefault="00BD714F">
      <w:pPr>
        <w:spacing w:after="160" w:line="251" w:lineRule="auto"/>
        <w:jc w:val="center"/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BD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NUMERO UF</w:t>
            </w:r>
          </w:p>
          <w:p w:rsidR="00BD714F" w:rsidRDefault="004026A8">
            <w:r>
              <w:rPr>
                <w:rFonts w:eastAsia="Calibri" w:cs="Calibri"/>
              </w:rPr>
              <w:t>E PRIORITA’ FORMATIVA</w:t>
            </w:r>
          </w:p>
          <w:p w:rsidR="00BD714F" w:rsidRDefault="00BD714F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jc w:val="center"/>
            </w:pPr>
            <w:r>
              <w:rPr>
                <w:rFonts w:eastAsia="Calibri" w:cs="Calibri"/>
                <w:b/>
                <w:sz w:val="28"/>
              </w:rPr>
              <w:t>UF 2</w:t>
            </w:r>
          </w:p>
          <w:p w:rsidR="00BD714F" w:rsidRDefault="004026A8">
            <w:pPr>
              <w:jc w:val="center"/>
            </w:pPr>
            <w:r>
              <w:rPr>
                <w:rFonts w:eastAsia="Calibri" w:cs="Calibri"/>
                <w:b/>
                <w:i/>
                <w:color w:val="000000"/>
              </w:rPr>
              <w:t>Didattica per competenze, innovazione metodologica e competenze di base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SEDE INCONTRI</w:t>
            </w:r>
          </w:p>
          <w:p w:rsidR="00BD714F" w:rsidRDefault="00BD714F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 xml:space="preserve">Liceo Scientifico “A. Righi” (Piazza Aldo Moro,20 </w:t>
            </w:r>
            <w:r>
              <w:rPr>
                <w:rFonts w:eastAsia="Calibri" w:cs="Calibri"/>
              </w:rPr>
              <w:t>100 Cesena)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IST. ORGANIZZATORE</w:t>
            </w:r>
          </w:p>
          <w:p w:rsidR="00BD714F" w:rsidRDefault="00BD714F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 xml:space="preserve">Liceo Scientifico “A. Righi” Cesena, </w:t>
            </w:r>
            <w:proofErr w:type="gramStart"/>
            <w:r>
              <w:rPr>
                <w:rFonts w:eastAsia="Calibri" w:cs="Calibri"/>
              </w:rPr>
              <w:t>codice  FOPS</w:t>
            </w:r>
            <w:proofErr w:type="gramEnd"/>
            <w:r>
              <w:rPr>
                <w:rFonts w:eastAsia="Calibri" w:cs="Calibri"/>
              </w:rPr>
              <w:t>01006</w:t>
            </w:r>
          </w:p>
          <w:p w:rsidR="00BD714F" w:rsidRDefault="00BD714F"/>
        </w:tc>
      </w:tr>
    </w:tbl>
    <w:p w:rsidR="00BD714F" w:rsidRDefault="00BD714F">
      <w:pPr>
        <w:spacing w:after="160" w:line="251" w:lineRule="auto"/>
      </w:pPr>
    </w:p>
    <w:p w:rsidR="00BD714F" w:rsidRDefault="004026A8">
      <w:pPr>
        <w:spacing w:after="160" w:line="251" w:lineRule="auto"/>
        <w:jc w:val="center"/>
      </w:pPr>
      <w:r>
        <w:rPr>
          <w:rFonts w:eastAsia="Calibri" w:cs="Calibri"/>
          <w:b/>
          <w:sz w:val="24"/>
        </w:rPr>
        <w:t>Il corso si struttura in 4 moduli in presenza della durata di 2/6 ore:</w:t>
      </w:r>
      <w:r>
        <w:rPr>
          <w:rFonts w:eastAsia="Calibri" w:cs="Calibri"/>
          <w:b/>
          <w:sz w:val="24"/>
        </w:rPr>
        <w:br/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7798"/>
      </w:tblGrid>
      <w:tr w:rsidR="00BD714F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Modulo 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i/>
                <w:sz w:val="24"/>
              </w:rPr>
              <w:t>“Insegnare nella società dell’informazione e nell’era della post-verità”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sz w:val="24"/>
              </w:rPr>
              <w:t xml:space="preserve">Venerdì 22 </w:t>
            </w:r>
            <w:r>
              <w:rPr>
                <w:rFonts w:eastAsia="Calibri" w:cs="Calibri"/>
                <w:sz w:val="24"/>
              </w:rPr>
              <w:t>febbraio: 15,00-17,00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prof.  Massimo Dellavalle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Modulo 2: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i/>
                <w:sz w:val="24"/>
              </w:rPr>
              <w:t>“Tecniche didattiche costruttiviste”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sz w:val="24"/>
              </w:rPr>
              <w:t xml:space="preserve">Giovedì 7 </w:t>
            </w:r>
            <w:proofErr w:type="gramStart"/>
            <w:r>
              <w:rPr>
                <w:rFonts w:eastAsia="Calibri" w:cs="Calibri"/>
                <w:sz w:val="24"/>
              </w:rPr>
              <w:t>marzo:  15</w:t>
            </w:r>
            <w:proofErr w:type="gramEnd"/>
            <w:r>
              <w:rPr>
                <w:rFonts w:eastAsia="Calibri" w:cs="Calibri"/>
                <w:sz w:val="24"/>
              </w:rPr>
              <w:t>,00-17,00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prof.  Massimo Dellavalle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Modulo 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i/>
                <w:sz w:val="24"/>
              </w:rPr>
              <w:t>“Utilizzo della piattaforma didattica Edmodo e Weschool”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prof. Roberto Fantini</w:t>
            </w:r>
          </w:p>
          <w:p w:rsidR="00BD714F" w:rsidRDefault="004026A8">
            <w:pPr>
              <w:spacing w:after="160" w:line="251" w:lineRule="auto"/>
              <w:jc w:val="center"/>
            </w:pPr>
            <w:proofErr w:type="gramStart"/>
            <w:r>
              <w:rPr>
                <w:rFonts w:eastAsia="Calibri" w:cs="Calibri"/>
                <w:sz w:val="24"/>
              </w:rPr>
              <w:t>I incontro</w:t>
            </w:r>
            <w:proofErr w:type="gramEnd"/>
            <w:r>
              <w:rPr>
                <w:rFonts w:eastAsia="Calibri" w:cs="Calibri"/>
                <w:sz w:val="24"/>
              </w:rPr>
              <w:t>:</w:t>
            </w:r>
            <w:r>
              <w:rPr>
                <w:rFonts w:eastAsia="Calibri" w:cs="Calibri"/>
                <w:sz w:val="24"/>
              </w:rPr>
              <w:tab/>
            </w:r>
            <w:r>
              <w:rPr>
                <w:rFonts w:eastAsia="Calibri" w:cs="Calibri"/>
                <w:sz w:val="24"/>
              </w:rPr>
              <w:t xml:space="preserve">Lunedì 11marzo </w:t>
            </w:r>
            <w:r>
              <w:rPr>
                <w:rFonts w:eastAsia="Calibri" w:cs="Calibri"/>
                <w:sz w:val="24"/>
              </w:rPr>
              <w:tab/>
              <w:t>ore 14,30-17,30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sz w:val="24"/>
              </w:rPr>
              <w:t>II incontro</w:t>
            </w:r>
            <w:r>
              <w:rPr>
                <w:rFonts w:eastAsia="Calibri" w:cs="Calibri"/>
                <w:b/>
                <w:i/>
                <w:sz w:val="24"/>
              </w:rPr>
              <w:t>:</w:t>
            </w:r>
            <w:r>
              <w:rPr>
                <w:rFonts w:eastAsia="Calibri" w:cs="Calibri"/>
                <w:b/>
                <w:i/>
                <w:sz w:val="24"/>
              </w:rPr>
              <w:tab/>
            </w:r>
            <w:proofErr w:type="gramStart"/>
            <w:r>
              <w:rPr>
                <w:rFonts w:eastAsia="Calibri" w:cs="Calibri"/>
                <w:sz w:val="24"/>
              </w:rPr>
              <w:t>Lunedì</w:t>
            </w:r>
            <w:proofErr w:type="gramEnd"/>
            <w:r>
              <w:rPr>
                <w:rFonts w:eastAsia="Calibri" w:cs="Calibri"/>
                <w:sz w:val="24"/>
              </w:rPr>
              <w:t xml:space="preserve"> 18marzo</w:t>
            </w:r>
            <w:r>
              <w:rPr>
                <w:rFonts w:eastAsia="Calibri" w:cs="Calibri"/>
                <w:sz w:val="24"/>
              </w:rPr>
              <w:tab/>
              <w:t>ore 14,30-17,30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Modulo 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i/>
                <w:sz w:val="24"/>
              </w:rPr>
              <w:t>“Utilizzo della piattaforma didattica G Suite for Education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i/>
                <w:sz w:val="24"/>
              </w:rPr>
              <w:t>quale strumento di condivisione dati e collaborazione didattica”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i/>
                <w:sz w:val="20"/>
              </w:rPr>
              <w:t>(Drive, Gmail, Documenti, Fogli, Presentazion</w:t>
            </w:r>
            <w:r>
              <w:rPr>
                <w:rFonts w:eastAsia="Calibri" w:cs="Calibri"/>
                <w:b/>
                <w:i/>
                <w:sz w:val="20"/>
              </w:rPr>
              <w:t>i, Moduli, Classroom, Sites)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b/>
                <w:sz w:val="24"/>
              </w:rPr>
              <w:t>prof. Davide Amaduzzi</w:t>
            </w:r>
          </w:p>
          <w:p w:rsidR="00BD714F" w:rsidRDefault="004026A8">
            <w:pPr>
              <w:spacing w:after="160" w:line="251" w:lineRule="auto"/>
              <w:jc w:val="center"/>
            </w:pPr>
            <w:proofErr w:type="gramStart"/>
            <w:r>
              <w:rPr>
                <w:rFonts w:eastAsia="Calibri" w:cs="Calibri"/>
                <w:sz w:val="24"/>
              </w:rPr>
              <w:t>I incontro</w:t>
            </w:r>
            <w:proofErr w:type="gramEnd"/>
            <w:r>
              <w:rPr>
                <w:rFonts w:eastAsia="Calibri" w:cs="Calibri"/>
                <w:sz w:val="24"/>
              </w:rPr>
              <w:t>:</w:t>
            </w:r>
            <w:r>
              <w:rPr>
                <w:rFonts w:eastAsia="Calibri" w:cs="Calibri"/>
                <w:sz w:val="24"/>
              </w:rPr>
              <w:tab/>
              <w:t xml:space="preserve">Lunedì 25marzo </w:t>
            </w:r>
            <w:r>
              <w:rPr>
                <w:rFonts w:eastAsia="Calibri" w:cs="Calibri"/>
                <w:sz w:val="24"/>
              </w:rPr>
              <w:tab/>
              <w:t>ore 14,30-17,30</w:t>
            </w:r>
          </w:p>
          <w:p w:rsidR="00BD714F" w:rsidRDefault="004026A8">
            <w:pPr>
              <w:spacing w:after="160" w:line="251" w:lineRule="auto"/>
              <w:jc w:val="center"/>
            </w:pPr>
            <w:r>
              <w:rPr>
                <w:rFonts w:eastAsia="Calibri" w:cs="Calibri"/>
                <w:sz w:val="24"/>
              </w:rPr>
              <w:t>II incontro:</w:t>
            </w:r>
            <w:r>
              <w:rPr>
                <w:rFonts w:eastAsia="Calibri" w:cs="Calibri"/>
                <w:sz w:val="24"/>
              </w:rPr>
              <w:tab/>
            </w:r>
            <w:proofErr w:type="gramStart"/>
            <w:r>
              <w:rPr>
                <w:rFonts w:eastAsia="Calibri" w:cs="Calibri"/>
                <w:sz w:val="24"/>
              </w:rPr>
              <w:t>Lunedì</w:t>
            </w:r>
            <w:proofErr w:type="gramEnd"/>
            <w:r>
              <w:rPr>
                <w:rFonts w:eastAsia="Calibri" w:cs="Calibri"/>
                <w:sz w:val="24"/>
              </w:rPr>
              <w:t xml:space="preserve"> 1aprile</w:t>
            </w:r>
            <w:r>
              <w:rPr>
                <w:rFonts w:eastAsia="Calibri" w:cs="Calibri"/>
                <w:sz w:val="24"/>
              </w:rPr>
              <w:tab/>
              <w:t>ore 14,30-17,30</w:t>
            </w:r>
          </w:p>
        </w:tc>
      </w:tr>
    </w:tbl>
    <w:p w:rsidR="00BD714F" w:rsidRDefault="00BD714F">
      <w:pPr>
        <w:jc w:val="center"/>
      </w:pPr>
    </w:p>
    <w:p w:rsidR="00BD714F" w:rsidRDefault="004026A8">
      <w:pPr>
        <w:jc w:val="both"/>
      </w:pPr>
      <w:r>
        <w:rPr>
          <w:rFonts w:eastAsia="Calibri" w:cs="Calibri"/>
          <w:sz w:val="24"/>
        </w:rPr>
        <w:t>I docenti che ne sono provvisti sono invitati a portare con sé il proprio device (pc, tablet...)</w:t>
      </w:r>
    </w:p>
    <w:p w:rsidR="00BD714F" w:rsidRDefault="00BD714F">
      <w:pPr>
        <w:jc w:val="center"/>
      </w:pPr>
    </w:p>
    <w:p w:rsidR="00BD714F" w:rsidRDefault="00BD714F">
      <w:pPr>
        <w:jc w:val="center"/>
      </w:pPr>
    </w:p>
    <w:p w:rsidR="00BD714F" w:rsidRDefault="004026A8">
      <w:pPr>
        <w:jc w:val="center"/>
      </w:pPr>
      <w:r>
        <w:rPr>
          <w:rFonts w:eastAsia="Calibri" w:cs="Calibri"/>
          <w:b/>
          <w:sz w:val="24"/>
        </w:rPr>
        <w:t xml:space="preserve">SCHEDA </w:t>
      </w:r>
      <w:r>
        <w:rPr>
          <w:rFonts w:eastAsia="Calibri" w:cs="Calibri"/>
          <w:b/>
          <w:sz w:val="24"/>
        </w:rPr>
        <w:t>ISCRIZIONE DOCENTI</w:t>
      </w:r>
    </w:p>
    <w:p w:rsidR="00BD714F" w:rsidRDefault="00BD714F">
      <w:pPr>
        <w:jc w:val="center"/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BD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NUMERO UF</w:t>
            </w:r>
          </w:p>
          <w:p w:rsidR="00BD714F" w:rsidRDefault="004026A8">
            <w:r>
              <w:rPr>
                <w:rFonts w:eastAsia="Calibri" w:cs="Calibri"/>
              </w:rPr>
              <w:lastRenderedPageBreak/>
              <w:t>E PRIORITA’ FORMATIVA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jc w:val="center"/>
            </w:pPr>
            <w:r>
              <w:rPr>
                <w:rFonts w:eastAsia="Calibri" w:cs="Calibri"/>
              </w:rPr>
              <w:lastRenderedPageBreak/>
              <w:t>UF 2</w:t>
            </w:r>
          </w:p>
          <w:p w:rsidR="00BD714F" w:rsidRDefault="00BD714F"/>
          <w:p w:rsidR="00BD714F" w:rsidRDefault="004026A8">
            <w:pPr>
              <w:jc w:val="center"/>
            </w:pPr>
            <w:r>
              <w:rPr>
                <w:rFonts w:eastAsia="Calibri" w:cs="Calibri"/>
                <w:color w:val="000000"/>
              </w:rPr>
              <w:t>Didattica per competenze, innovazione metodologica e competenze di base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lastRenderedPageBreak/>
              <w:t>SEDE INCONTRI</w:t>
            </w:r>
          </w:p>
          <w:p w:rsidR="00BD714F" w:rsidRDefault="00BD714F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Liceo Scientifico “A. Righi” (Piazza Aldo Moro,20 100 Cesena)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IST. ORGANIZZATORE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Liceo Scientifico “A. Righi”</w:t>
            </w:r>
            <w:r>
              <w:rPr>
                <w:rFonts w:eastAsia="Calibri" w:cs="Calibri"/>
              </w:rPr>
              <w:t xml:space="preserve"> Cesena, </w:t>
            </w:r>
            <w:proofErr w:type="gramStart"/>
            <w:r>
              <w:rPr>
                <w:rFonts w:eastAsia="Calibri" w:cs="Calibri"/>
              </w:rPr>
              <w:t>codice  FOPS</w:t>
            </w:r>
            <w:proofErr w:type="gramEnd"/>
            <w:r>
              <w:rPr>
                <w:rFonts w:eastAsia="Calibri" w:cs="Calibri"/>
              </w:rPr>
              <w:t>01006</w:t>
            </w:r>
          </w:p>
          <w:p w:rsidR="00BD714F" w:rsidRDefault="00BD714F"/>
        </w:tc>
      </w:tr>
    </w:tbl>
    <w:p w:rsidR="00BD714F" w:rsidRDefault="00BD714F">
      <w:pPr>
        <w:jc w:val="center"/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BD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CALENDARIO</w:t>
            </w:r>
          </w:p>
          <w:p w:rsidR="00BD714F" w:rsidRDefault="00BD714F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  <w:sz w:val="24"/>
              </w:rPr>
              <w:t>22FebbraioModulo 1 - un incontro 2ore 15,00-17,00</w:t>
            </w:r>
          </w:p>
          <w:p w:rsidR="00BD714F" w:rsidRDefault="004026A8">
            <w:r>
              <w:rPr>
                <w:rFonts w:eastAsia="Calibri" w:cs="Calibri"/>
                <w:sz w:val="24"/>
              </w:rPr>
              <w:t>Presso Liceo Scientifico “A. Righi” - Piazza Aldo Moro, 20</w:t>
            </w:r>
          </w:p>
          <w:p w:rsidR="00BD714F" w:rsidRDefault="004026A8">
            <w:r>
              <w:rPr>
                <w:rFonts w:eastAsia="Calibri" w:cs="Calibri"/>
                <w:sz w:val="24"/>
              </w:rPr>
              <w:t>7Marzo: Modulo 2 - un incontro 2 ore 15,00-17,00</w:t>
            </w:r>
          </w:p>
          <w:p w:rsidR="00BD714F" w:rsidRDefault="004026A8">
            <w:r>
              <w:rPr>
                <w:rFonts w:eastAsia="Calibri" w:cs="Calibri"/>
                <w:sz w:val="24"/>
              </w:rPr>
              <w:t xml:space="preserve">Presso Liceo Scientifico “A. Righi” - Piazza Aldo Moro, </w:t>
            </w:r>
            <w:r>
              <w:rPr>
                <w:rFonts w:eastAsia="Calibri" w:cs="Calibri"/>
                <w:sz w:val="24"/>
              </w:rPr>
              <w:t>20</w:t>
            </w:r>
          </w:p>
          <w:p w:rsidR="00BD714F" w:rsidRDefault="004026A8">
            <w:r>
              <w:rPr>
                <w:rFonts w:eastAsia="Calibri" w:cs="Calibri"/>
                <w:sz w:val="24"/>
              </w:rPr>
              <w:t>11-18Marzo: Modulo 3 - dueincontri di3 ore ciascuno 14,30-17,30</w:t>
            </w:r>
          </w:p>
          <w:p w:rsidR="00BD714F" w:rsidRDefault="004026A8">
            <w:r>
              <w:rPr>
                <w:rFonts w:eastAsia="Calibri" w:cs="Calibri"/>
                <w:sz w:val="24"/>
              </w:rPr>
              <w:t>Presso Liceo Scientifico “A. Righi” - Piazza Aldo Moro, 20</w:t>
            </w:r>
          </w:p>
          <w:p w:rsidR="00BD714F" w:rsidRDefault="004026A8">
            <w:r>
              <w:rPr>
                <w:rFonts w:eastAsia="Calibri" w:cs="Calibri"/>
                <w:sz w:val="24"/>
              </w:rPr>
              <w:t xml:space="preserve">25 Marzo e </w:t>
            </w:r>
            <w:proofErr w:type="gramStart"/>
            <w:r>
              <w:rPr>
                <w:rFonts w:eastAsia="Calibri" w:cs="Calibri"/>
                <w:sz w:val="24"/>
              </w:rPr>
              <w:t>1 Aprile</w:t>
            </w:r>
            <w:proofErr w:type="gramEnd"/>
            <w:r>
              <w:rPr>
                <w:rFonts w:eastAsia="Calibri" w:cs="Calibri"/>
                <w:sz w:val="24"/>
              </w:rPr>
              <w:t>: Modulo 4 - dueincontri di3 ore ciascuno</w:t>
            </w:r>
          </w:p>
          <w:p w:rsidR="00BD714F" w:rsidRDefault="004026A8">
            <w:r>
              <w:rPr>
                <w:rFonts w:eastAsia="Calibri" w:cs="Calibri"/>
                <w:sz w:val="24"/>
              </w:rPr>
              <w:t>14,30-17,30</w:t>
            </w:r>
          </w:p>
          <w:p w:rsidR="00BD714F" w:rsidRDefault="004026A8">
            <w:r>
              <w:rPr>
                <w:rFonts w:eastAsia="Calibri" w:cs="Calibri"/>
                <w:sz w:val="24"/>
              </w:rPr>
              <w:t xml:space="preserve">Presso Liceo Scientifico “A. Righi” - Piazza Aldo Moro, </w:t>
            </w:r>
            <w:r>
              <w:rPr>
                <w:rFonts w:eastAsia="Calibri" w:cs="Calibri"/>
                <w:sz w:val="24"/>
              </w:rPr>
              <w:t>20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r>
              <w:rPr>
                <w:rFonts w:eastAsia="Calibri" w:cs="Calibri"/>
              </w:rPr>
              <w:t>MODALITA’</w:t>
            </w:r>
          </w:p>
          <w:p w:rsidR="00BD714F" w:rsidRDefault="00BD714F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BD714F" w:rsidRDefault="004026A8">
            <w:pPr>
              <w:spacing w:before="240"/>
            </w:pPr>
            <w:r>
              <w:rPr>
                <w:rFonts w:eastAsia="Calibri" w:cs="Calibri"/>
              </w:rPr>
              <w:t xml:space="preserve"> FORMAZIONE IN PRESENZA   ore 16</w:t>
            </w:r>
          </w:p>
          <w:p w:rsidR="00BD714F" w:rsidRDefault="004026A8">
            <w:r>
              <w:rPr>
                <w:rFonts w:eastAsia="Calibri" w:cs="Calibri"/>
              </w:rPr>
              <w:t xml:space="preserve"> SPERIMENTAZIONE DIDATTICA e DOCUMENTAZIONE E </w:t>
            </w:r>
            <w:proofErr w:type="gramStart"/>
            <w:r>
              <w:rPr>
                <w:rFonts w:eastAsia="Calibri" w:cs="Calibri"/>
              </w:rPr>
              <w:t xml:space="preserve">RESTITUZIONE:   </w:t>
            </w:r>
            <w:proofErr w:type="gramEnd"/>
            <w:r>
              <w:rPr>
                <w:rFonts w:eastAsia="Calibri" w:cs="Calibri"/>
              </w:rPr>
              <w:t>ore  9</w:t>
            </w:r>
          </w:p>
          <w:p w:rsidR="00BD714F" w:rsidRDefault="004026A8">
            <w:r>
              <w:rPr>
                <w:rFonts w:eastAsia="Calibri" w:cs="Calibri"/>
              </w:rPr>
              <w:t xml:space="preserve"> </w:t>
            </w:r>
          </w:p>
          <w:p w:rsidR="00BD714F" w:rsidRDefault="004026A8">
            <w:r>
              <w:rPr>
                <w:rFonts w:eastAsia="Calibri" w:cs="Calibri"/>
                <w:b/>
              </w:rPr>
              <w:t>Totale ore UF 25 ore</w:t>
            </w:r>
          </w:p>
        </w:tc>
      </w:tr>
    </w:tbl>
    <w:p w:rsidR="00BD714F" w:rsidRDefault="00BD714F">
      <w:pPr>
        <w:jc w:val="center"/>
      </w:pPr>
    </w:p>
    <w:p w:rsidR="00BD714F" w:rsidRDefault="004026A8">
      <w:pPr>
        <w:jc w:val="center"/>
      </w:pPr>
      <w:r>
        <w:rPr>
          <w:rFonts w:eastAsia="Calibri" w:cs="Calibri"/>
        </w:rPr>
        <w:t>Per l’iscrizione è obbligatorio procedere a entrambe le seguenti fasi:</w:t>
      </w:r>
    </w:p>
    <w:p w:rsidR="00BD714F" w:rsidRDefault="004026A8">
      <w:pPr>
        <w:numPr>
          <w:ilvl w:val="0"/>
          <w:numId w:val="1"/>
        </w:numPr>
        <w:ind w:left="-360" w:firstLine="360"/>
      </w:pPr>
      <w:r>
        <w:rPr>
          <w:rFonts w:eastAsia="Calibri" w:cs="Calibri"/>
        </w:rPr>
        <w:t xml:space="preserve">registrarsi e iscrivere </w:t>
      </w:r>
      <w:proofErr w:type="gramStart"/>
      <w:r>
        <w:rPr>
          <w:rFonts w:eastAsia="Calibri" w:cs="Calibri"/>
        </w:rPr>
        <w:t>se</w:t>
      </w:r>
      <w:proofErr w:type="gramEnd"/>
      <w:r>
        <w:rPr>
          <w:rFonts w:eastAsia="Calibri" w:cs="Calibri"/>
        </w:rPr>
        <w:t xml:space="preserve"> stessi a questa </w:t>
      </w:r>
      <w:r>
        <w:rPr>
          <w:rFonts w:eastAsia="Calibri" w:cs="Calibri"/>
        </w:rPr>
        <w:t xml:space="preserve">unità formativa presso la piattaforma MIUR Sofia </w:t>
      </w:r>
      <w:hyperlink r:id="rId5" w:history="1">
        <w:r>
          <w:rPr>
            <w:rFonts w:eastAsia="Calibri" w:cs="Calibri"/>
            <w:color w:val="0000FF"/>
            <w:u w:val="single"/>
          </w:rPr>
          <w:t>http://www.istruzione.it/pdgf</w:t>
        </w:r>
      </w:hyperlink>
    </w:p>
    <w:p w:rsidR="00BD714F" w:rsidRDefault="00BD714F">
      <w:pPr>
        <w:ind w:left="720"/>
      </w:pPr>
    </w:p>
    <w:p w:rsidR="00BD714F" w:rsidRDefault="004026A8">
      <w:pPr>
        <w:numPr>
          <w:ilvl w:val="0"/>
          <w:numId w:val="2"/>
        </w:numPr>
        <w:ind w:left="-360" w:firstLine="360"/>
      </w:pPr>
      <w:r>
        <w:rPr>
          <w:rFonts w:eastAsia="Calibri" w:cs="Calibri"/>
        </w:rPr>
        <w:t xml:space="preserve">compilare i campi seguenti e spedire il documento a: </w:t>
      </w:r>
      <w:hyperlink r:id="rId6" w:history="1">
        <w:r>
          <w:rPr>
            <w:rFonts w:eastAsia="Calibri" w:cs="Calibri"/>
            <w:color w:val="0000FF"/>
            <w:u w:val="single"/>
          </w:rPr>
          <w:t xml:space="preserve">fops010006 HYPERLINK </w:t>
        </w:r>
        <w:r>
          <w:rPr>
            <w:rFonts w:eastAsia="Calibri" w:cs="Calibri"/>
            <w:color w:val="0000FF"/>
            <w:u w:val="single"/>
          </w:rPr>
          <w:t>"mailto:fops010006@istruzione.it"@istruzione.it</w:t>
        </w:r>
      </w:hyperlink>
      <w:r>
        <w:rPr>
          <w:rFonts w:eastAsia="Calibri" w:cs="Calibri"/>
          <w:color w:val="0000FF"/>
          <w:u w:val="single"/>
        </w:rPr>
        <w:t xml:space="preserve"> </w:t>
      </w:r>
    </w:p>
    <w:p w:rsidR="00BD714F" w:rsidRDefault="004026A8">
      <w:pPr>
        <w:ind w:left="720"/>
      </w:pPr>
      <w:r>
        <w:rPr>
          <w:rFonts w:eastAsia="Calibri" w:cs="Calibri"/>
        </w:rPr>
        <w:t>entro mercoledì 20/02/2019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1653"/>
        <w:gridCol w:w="2579"/>
        <w:gridCol w:w="2286"/>
        <w:gridCol w:w="2073"/>
      </w:tblGrid>
      <w:tr w:rsidR="00BD714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4026A8">
            <w:r>
              <w:rPr>
                <w:rFonts w:ascii="Arial" w:eastAsia="Arial" w:hAnsi="Arial" w:cs="Arial"/>
                <w:color w:val="000000"/>
                <w:sz w:val="20"/>
              </w:rPr>
              <w:t>NOME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4026A8">
            <w:r>
              <w:rPr>
                <w:rFonts w:ascii="Arial" w:eastAsia="Arial" w:hAnsi="Arial" w:cs="Arial"/>
                <w:color w:val="000000"/>
                <w:sz w:val="20"/>
              </w:rPr>
              <w:t>COGNOME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4026A8">
            <w:r>
              <w:rPr>
                <w:rFonts w:ascii="Arial" w:eastAsia="Arial" w:hAnsi="Arial" w:cs="Arial"/>
                <w:color w:val="000000"/>
                <w:sz w:val="20"/>
              </w:rPr>
              <w:t>SCUOLA DI APPARTENENZA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4026A8">
            <w:r>
              <w:rPr>
                <w:rFonts w:ascii="Arial" w:eastAsia="Arial" w:hAnsi="Arial" w:cs="Arial"/>
                <w:color w:val="000000"/>
                <w:sz w:val="20"/>
              </w:rPr>
              <w:t>ORDINE DI SCUOLA (infanzia, primaria, I grado, II grado)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4026A8">
            <w:r>
              <w:rPr>
                <w:rFonts w:ascii="Arial" w:eastAsia="Arial" w:hAnsi="Arial" w:cs="Arial"/>
                <w:color w:val="000000"/>
                <w:sz w:val="20"/>
              </w:rPr>
              <w:t>CODICE MECCANOGRAFICO</w:t>
            </w:r>
          </w:p>
        </w:tc>
      </w:tr>
      <w:tr w:rsidR="00BD714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BD714F"/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BD714F"/>
        </w:tc>
        <w:tc>
          <w:tcPr>
            <w:tcW w:w="2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BD714F"/>
        </w:tc>
        <w:tc>
          <w:tcPr>
            <w:tcW w:w="2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BD714F"/>
        </w:tc>
        <w:tc>
          <w:tcPr>
            <w:tcW w:w="20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D714F" w:rsidRDefault="00BD714F"/>
        </w:tc>
      </w:tr>
    </w:tbl>
    <w:p w:rsidR="00BD714F" w:rsidRDefault="00BD714F">
      <w:pPr>
        <w:jc w:val="center"/>
      </w:pPr>
    </w:p>
    <w:p w:rsidR="00BD714F" w:rsidRDefault="004026A8">
      <w:pPr>
        <w:spacing w:line="360" w:lineRule="auto"/>
        <w:jc w:val="both"/>
      </w:pPr>
      <w:r>
        <w:rPr>
          <w:rFonts w:eastAsia="Calibri" w:cs="Calibri"/>
        </w:rPr>
        <w:t xml:space="preserve">Il/la sottoscritto/a, docente a T.I./T.D. dell’Istituto </w:t>
      </w:r>
      <w:r>
        <w:rPr>
          <w:rFonts w:eastAsia="Calibri" w:cs="Calibri"/>
        </w:rPr>
        <w:t>_________________________ per l’a.s.2018/19 nella scuola_________________________disciplina _________________ classe di concorso _______.</w:t>
      </w:r>
    </w:p>
    <w:p w:rsidR="00BD714F" w:rsidRDefault="004026A8">
      <w:pPr>
        <w:spacing w:line="360" w:lineRule="auto"/>
        <w:jc w:val="both"/>
      </w:pPr>
      <w:r>
        <w:rPr>
          <w:rFonts w:eastAsia="Calibri" w:cs="Calibri"/>
        </w:rPr>
        <w:t>Con la presente dichiara di volersi iscrivere alla partecipazione al corso in oggetto, e dichiara di essere consapevol</w:t>
      </w:r>
      <w:r>
        <w:rPr>
          <w:rFonts w:eastAsia="Calibri" w:cs="Calibri"/>
        </w:rPr>
        <w:t>e che il corso ha una durata complessiva di 25 ore, articolate in 10 ore di formazione in presenza più 8 ore di sperimentazione didattica e 7 ore di lavoro di restituzione e documentazione, e infine dichiara di essere consapevole che per la validazione del</w:t>
      </w:r>
      <w:r>
        <w:rPr>
          <w:rFonts w:eastAsia="Calibri" w:cs="Calibri"/>
        </w:rPr>
        <w:t>l’attestato finale si devono svolgere tutte le ore in presenza.</w:t>
      </w:r>
    </w:p>
    <w:p w:rsidR="00BD714F" w:rsidRDefault="00BD714F">
      <w:pPr>
        <w:spacing w:line="360" w:lineRule="auto"/>
        <w:jc w:val="both"/>
      </w:pPr>
    </w:p>
    <w:p w:rsidR="00BD714F" w:rsidRDefault="004026A8">
      <w:pPr>
        <w:spacing w:line="360" w:lineRule="auto"/>
        <w:jc w:val="both"/>
      </w:pPr>
      <w:r>
        <w:rPr>
          <w:rFonts w:eastAsia="Calibri" w:cs="Calibri"/>
        </w:rPr>
        <w:t>Lì_______________, ____/___/___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Il/la docente</w:t>
      </w:r>
    </w:p>
    <w:sectPr w:rsidR="00BD7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17FC"/>
    <w:multiLevelType w:val="multilevel"/>
    <w:tmpl w:val="904C427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73DE5F0B"/>
    <w:multiLevelType w:val="multilevel"/>
    <w:tmpl w:val="D9A87CE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714F"/>
    <w:rsid w:val="004026A8"/>
    <w:rsid w:val="00B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5CEE7CC-0962-A74C-916E-41A25796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ps010006@istruzione.it" TargetMode="External"/><Relationship Id="rId5" Type="http://schemas.openxmlformats.org/officeDocument/2006/relationships/hyperlink" Target="http://www.istruzione.it/pd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2019-02-01T23:37:00Z</dcterms:created>
  <dcterms:modified xsi:type="dcterms:W3CDTF">2019-02-01T23:37:00Z</dcterms:modified>
</cp:coreProperties>
</file>