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5924"/>
        <w:gridCol w:w="4166"/>
      </w:tblGrid>
      <w:tr w:rsidR="00376858" w:rsidRPr="001545EB" w:rsidTr="001545EB">
        <w:trPr>
          <w:trHeight w:val="1443"/>
          <w:jc w:val="center"/>
        </w:trPr>
        <w:tc>
          <w:tcPr>
            <w:tcW w:w="5924" w:type="dxa"/>
          </w:tcPr>
          <w:p w:rsidR="00376858" w:rsidRPr="00376858" w:rsidRDefault="00376858" w:rsidP="003768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960370" cy="868680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376858" w:rsidRPr="00376858" w:rsidRDefault="00376858" w:rsidP="00376858">
            <w:pPr>
              <w:spacing w:after="0" w:line="240" w:lineRule="auto"/>
              <w:jc w:val="right"/>
              <w:rPr>
                <w:rFonts w:ascii="Gautami" w:eastAsia="Times New Roman" w:hAnsi="Gautami" w:cs="Gautami"/>
                <w:b/>
                <w:bCs/>
                <w:sz w:val="24"/>
                <w:szCs w:val="24"/>
              </w:rPr>
            </w:pPr>
            <w:r w:rsidRPr="00376858">
              <w:rPr>
                <w:rFonts w:ascii="Gautami" w:eastAsia="Times New Roman" w:hAnsi="Gautami" w:cs="Gautami"/>
                <w:b/>
                <w:bCs/>
                <w:sz w:val="24"/>
                <w:szCs w:val="24"/>
              </w:rPr>
              <w:t>SAVIGNANO sul RUBICONE (FC)</w:t>
            </w:r>
          </w:p>
          <w:p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</w:rPr>
              <w:t>Via Togliatti n.5   C.A.P. 47039</w:t>
            </w:r>
          </w:p>
          <w:p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Tel. 0541 944602</w:t>
            </w:r>
            <w:r w:rsidR="00C57B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C.F. 90038920402</w:t>
            </w:r>
          </w:p>
          <w:p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info@mcurie.com</w:t>
              </w:r>
            </w:hyperlink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fois001002@istruzione.it</w:t>
              </w:r>
            </w:hyperlink>
          </w:p>
          <w:p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fois001002@pec.istruzione.it</w:t>
              </w:r>
            </w:hyperlink>
          </w:p>
          <w:p w:rsidR="00376858" w:rsidRPr="00376858" w:rsidRDefault="00376858" w:rsidP="0037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</w:t>
              </w:r>
              <w:r w:rsidR="00C008C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.it</w:t>
              </w:r>
            </w:hyperlink>
          </w:p>
        </w:tc>
      </w:tr>
    </w:tbl>
    <w:p w:rsidR="00C57B3D" w:rsidRPr="00C008C7" w:rsidRDefault="00C57B3D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  <w:lang w:val="en-US"/>
        </w:rPr>
      </w:pPr>
    </w:p>
    <w:p w:rsidR="002E6661" w:rsidRP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PATTO PER LO SVILUPPO PROFESSIONALE (DM 850/15, Art. 5 – c. 2, 3)</w:t>
      </w:r>
    </w:p>
    <w:p w:rsidR="002E6661" w:rsidRPr="001545EB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</w:rPr>
      </w:pPr>
    </w:p>
    <w:p w:rsidR="001545EB" w:rsidRPr="002E6661" w:rsidRDefault="002E6661" w:rsidP="001545EB">
      <w:pPr>
        <w:spacing w:after="0" w:line="360" w:lineRule="auto"/>
        <w:rPr>
          <w:rFonts w:ascii="Century" w:eastAsia="Century" w:hAnsi="Century" w:cs="Century"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Il docente</w:t>
      </w:r>
      <w:r w:rsidRPr="002E6661">
        <w:rPr>
          <w:rFonts w:ascii="Century" w:eastAsia="Century" w:hAnsi="Century" w:cs="Century"/>
          <w:sz w:val="24"/>
          <w:szCs w:val="24"/>
        </w:rPr>
        <w:t>______________________________</w:t>
      </w:r>
      <w:r>
        <w:rPr>
          <w:rFonts w:ascii="Century" w:eastAsia="Century" w:hAnsi="Century" w:cs="Century"/>
          <w:sz w:val="24"/>
          <w:szCs w:val="24"/>
        </w:rPr>
        <w:t>______</w:t>
      </w:r>
      <w:r w:rsidRPr="002E6661">
        <w:rPr>
          <w:rFonts w:ascii="Century" w:eastAsia="Century" w:hAnsi="Century" w:cs="Century"/>
          <w:sz w:val="24"/>
          <w:szCs w:val="24"/>
        </w:rPr>
        <w:t>_</w:t>
      </w:r>
      <w:r w:rsidR="001545EB">
        <w:rPr>
          <w:rFonts w:ascii="Century" w:eastAsia="Century" w:hAnsi="Century" w:cs="Century"/>
          <w:sz w:val="24"/>
          <w:szCs w:val="24"/>
        </w:rPr>
        <w:t>_____</w:t>
      </w:r>
      <w:r w:rsidR="001545EB" w:rsidRPr="001545EB">
        <w:rPr>
          <w:rFonts w:ascii="Century" w:eastAsia="Century" w:hAnsi="Century" w:cs="Century"/>
          <w:b/>
          <w:sz w:val="24"/>
          <w:szCs w:val="24"/>
        </w:rPr>
        <w:t>Classe di concorso</w:t>
      </w:r>
      <w:r w:rsidR="001545EB">
        <w:rPr>
          <w:rFonts w:ascii="Century" w:eastAsia="Century" w:hAnsi="Century" w:cs="Century"/>
          <w:sz w:val="24"/>
          <w:szCs w:val="24"/>
        </w:rPr>
        <w:t xml:space="preserve">__________________ </w:t>
      </w:r>
      <w:r w:rsidR="001545EB" w:rsidRPr="001545EB">
        <w:rPr>
          <w:rFonts w:ascii="Century" w:eastAsia="Century" w:hAnsi="Century" w:cs="Century"/>
          <w:b/>
          <w:sz w:val="24"/>
          <w:szCs w:val="24"/>
        </w:rPr>
        <w:t>Denominazione disciplina</w:t>
      </w:r>
      <w:r w:rsidR="001545EB">
        <w:rPr>
          <w:rFonts w:ascii="Century" w:eastAsia="Century" w:hAnsi="Century" w:cs="Century"/>
          <w:sz w:val="24"/>
          <w:szCs w:val="24"/>
        </w:rPr>
        <w:t>______________________________________________________________</w:t>
      </w:r>
    </w:p>
    <w:p w:rsidR="001545EB" w:rsidRPr="001545EB" w:rsidRDefault="001545EB" w:rsidP="002E6661">
      <w:pPr>
        <w:spacing w:after="0" w:line="240" w:lineRule="auto"/>
        <w:rPr>
          <w:rFonts w:ascii="Century" w:eastAsia="Century" w:hAnsi="Century" w:cs="Century"/>
          <w:b/>
          <w:sz w:val="16"/>
          <w:szCs w:val="16"/>
        </w:rPr>
      </w:pPr>
    </w:p>
    <w:p w:rsidR="002E6661" w:rsidRPr="002E6661" w:rsidRDefault="002E6661" w:rsidP="002E6661">
      <w:pPr>
        <w:spacing w:after="0" w:line="240" w:lineRule="auto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Il Dirigente Scolastico</w:t>
      </w:r>
      <w:r w:rsidR="00C57B3D">
        <w:rPr>
          <w:rFonts w:ascii="Century" w:eastAsia="Century" w:hAnsi="Century" w:cs="Century"/>
          <w:b/>
          <w:sz w:val="24"/>
          <w:szCs w:val="24"/>
        </w:rPr>
        <w:t xml:space="preserve"> Ing. Mauro Tosi </w:t>
      </w:r>
    </w:p>
    <w:p w:rsidR="002E6661" w:rsidRPr="002E6661" w:rsidRDefault="002E6661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>Visto l' art.5 commi 2</w:t>
      </w:r>
      <w:r w:rsidR="001545EB">
        <w:rPr>
          <w:rFonts w:ascii="Century" w:eastAsia="Century" w:hAnsi="Century" w:cs="Century"/>
          <w:sz w:val="24"/>
          <w:szCs w:val="24"/>
        </w:rPr>
        <w:t xml:space="preserve">, </w:t>
      </w:r>
      <w:r w:rsidRPr="0039724D">
        <w:rPr>
          <w:rFonts w:ascii="Century" w:eastAsia="Century" w:hAnsi="Century" w:cs="Century"/>
          <w:sz w:val="24"/>
          <w:szCs w:val="24"/>
        </w:rPr>
        <w:t>3 del DM 850/2015</w:t>
      </w:r>
      <w:r w:rsidR="001545EB">
        <w:rPr>
          <w:rFonts w:ascii="Century" w:eastAsia="Century" w:hAnsi="Century" w:cs="Century"/>
          <w:sz w:val="24"/>
          <w:szCs w:val="24"/>
        </w:rPr>
        <w:t xml:space="preserve"> e le Note USR-ER di pertinenza per il corrente </w:t>
      </w:r>
      <w:proofErr w:type="spellStart"/>
      <w:r w:rsidR="001545EB">
        <w:rPr>
          <w:rFonts w:ascii="Century" w:eastAsia="Century" w:hAnsi="Century" w:cs="Century"/>
          <w:sz w:val="24"/>
          <w:szCs w:val="24"/>
        </w:rPr>
        <w:t>a.s.</w:t>
      </w:r>
      <w:proofErr w:type="spellEnd"/>
      <w:r w:rsidR="0039724D">
        <w:rPr>
          <w:rFonts w:ascii="Century" w:eastAsia="Century" w:hAnsi="Century" w:cs="Century"/>
          <w:sz w:val="24"/>
          <w:szCs w:val="24"/>
        </w:rPr>
        <w:t>;</w:t>
      </w:r>
      <w:r w:rsidRPr="0039724D">
        <w:rPr>
          <w:rFonts w:ascii="Century" w:eastAsia="Century" w:hAnsi="Century" w:cs="Century"/>
          <w:sz w:val="24"/>
          <w:szCs w:val="24"/>
        </w:rPr>
        <w:t xml:space="preserve"> </w:t>
      </w:r>
    </w:p>
    <w:p w:rsidR="00282C0D" w:rsidRPr="0039724D" w:rsidRDefault="00282C0D" w:rsidP="001545EB">
      <w:pPr>
        <w:spacing w:after="0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>Visto il bilancio delle competenze elaborato dal docente neo assunto</w:t>
      </w:r>
      <w:r w:rsidR="000B34C2">
        <w:rPr>
          <w:rFonts w:ascii="Century" w:eastAsia="Century" w:hAnsi="Century" w:cs="Century"/>
          <w:sz w:val="24"/>
          <w:szCs w:val="24"/>
        </w:rPr>
        <w:t>;</w:t>
      </w:r>
      <w:r w:rsidRPr="0039724D">
        <w:rPr>
          <w:rFonts w:ascii="Century" w:eastAsia="Century" w:hAnsi="Century" w:cs="Century"/>
          <w:sz w:val="24"/>
          <w:szCs w:val="24"/>
        </w:rPr>
        <w:t xml:space="preserve"> </w:t>
      </w:r>
    </w:p>
    <w:p w:rsidR="00282C0D" w:rsidRPr="0039724D" w:rsidRDefault="00282C0D" w:rsidP="001545EB">
      <w:pPr>
        <w:spacing w:after="0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 xml:space="preserve">Sentito il docente tutor </w:t>
      </w:r>
      <w:r w:rsidR="000B34C2">
        <w:rPr>
          <w:rFonts w:ascii="Century" w:eastAsia="Century" w:hAnsi="Century" w:cs="Century"/>
          <w:sz w:val="24"/>
          <w:szCs w:val="24"/>
        </w:rPr>
        <w:t>prof./prof.ssa_____________</w:t>
      </w:r>
      <w:r w:rsidRPr="0039724D">
        <w:rPr>
          <w:rFonts w:ascii="Century" w:eastAsia="Century" w:hAnsi="Century" w:cs="Century"/>
          <w:sz w:val="24"/>
          <w:szCs w:val="24"/>
        </w:rPr>
        <w:t>______________________________________</w:t>
      </w:r>
    </w:p>
    <w:p w:rsidR="00282C0D" w:rsidRPr="00DA5C0F" w:rsidRDefault="00282C0D" w:rsidP="0039724D">
      <w:pPr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:rsidR="00282C0D" w:rsidRPr="000B34C2" w:rsidRDefault="00282C0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0B34C2">
        <w:rPr>
          <w:rFonts w:ascii="Century" w:eastAsia="Century" w:hAnsi="Century" w:cs="Century"/>
          <w:b/>
          <w:sz w:val="24"/>
          <w:szCs w:val="24"/>
        </w:rPr>
        <w:t>tra il docente neoassunto e il Dirigente Scolastico</w:t>
      </w:r>
    </w:p>
    <w:p w:rsidR="00282C0D" w:rsidRPr="000B34C2" w:rsidRDefault="00282C0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0B34C2">
        <w:rPr>
          <w:rFonts w:ascii="Century" w:eastAsia="Century" w:hAnsi="Century" w:cs="Century"/>
          <w:b/>
          <w:sz w:val="24"/>
          <w:szCs w:val="24"/>
        </w:rPr>
        <w:t>si conviene quanto segue</w:t>
      </w:r>
    </w:p>
    <w:p w:rsidR="0039724D" w:rsidRPr="000B34C2" w:rsidRDefault="0039724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</w:rPr>
      </w:pPr>
    </w:p>
    <w:p w:rsidR="00406BDE" w:rsidRPr="009D2A26" w:rsidRDefault="00282C0D" w:rsidP="000B34C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" w:eastAsia="Century" w:hAnsi="Century" w:cs="Century"/>
          <w:i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Il 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</w:t>
      </w:r>
      <w:r w:rsidRPr="000B34C2">
        <w:rPr>
          <w:rFonts w:ascii="Century" w:eastAsia="Century" w:hAnsi="Century" w:cs="Century"/>
          <w:color w:val="00B050"/>
          <w:sz w:val="24"/>
          <w:szCs w:val="24"/>
        </w:rPr>
        <w:t xml:space="preserve"> </w:t>
      </w:r>
      <w:r w:rsidRPr="000B34C2">
        <w:rPr>
          <w:rFonts w:ascii="Century" w:eastAsia="Century" w:hAnsi="Century" w:cs="Century"/>
          <w:sz w:val="24"/>
          <w:szCs w:val="24"/>
        </w:rPr>
        <w:t xml:space="preserve">presso questo istituto nell' </w:t>
      </w:r>
      <w:proofErr w:type="spellStart"/>
      <w:r w:rsidRPr="000B34C2">
        <w:rPr>
          <w:rFonts w:ascii="Century" w:eastAsia="Century" w:hAnsi="Century" w:cs="Century"/>
          <w:sz w:val="24"/>
          <w:szCs w:val="24"/>
        </w:rPr>
        <w:t>a.s.</w:t>
      </w:r>
      <w:proofErr w:type="spellEnd"/>
      <w:r w:rsidRPr="000B34C2">
        <w:rPr>
          <w:rFonts w:ascii="Century" w:eastAsia="Century" w:hAnsi="Century" w:cs="Century"/>
          <w:sz w:val="24"/>
          <w:szCs w:val="24"/>
        </w:rPr>
        <w:t xml:space="preserve"> </w:t>
      </w:r>
      <w:r w:rsidR="001545EB">
        <w:rPr>
          <w:rFonts w:ascii="Century" w:eastAsia="Century" w:hAnsi="Century" w:cs="Century"/>
          <w:sz w:val="24"/>
          <w:szCs w:val="24"/>
        </w:rPr>
        <w:t>______/___</w:t>
      </w:r>
      <w:r w:rsidRPr="000B34C2">
        <w:rPr>
          <w:rFonts w:ascii="Century" w:eastAsia="Century" w:hAnsi="Century" w:cs="Century"/>
          <w:sz w:val="24"/>
          <w:szCs w:val="24"/>
        </w:rPr>
        <w:t>,  si impegna a potenziare le seguenti competenze afferenti alle aree di professionalità</w:t>
      </w:r>
      <w:r w:rsidR="009D2A26">
        <w:rPr>
          <w:rFonts w:ascii="Century" w:eastAsia="Century" w:hAnsi="Century" w:cs="Century"/>
          <w:sz w:val="24"/>
          <w:szCs w:val="24"/>
        </w:rPr>
        <w:t xml:space="preserve"> (</w:t>
      </w:r>
      <w:r w:rsidR="009D2A26" w:rsidRPr="009D2A26">
        <w:rPr>
          <w:rFonts w:ascii="Century" w:eastAsia="Century" w:hAnsi="Century" w:cs="Century"/>
          <w:i/>
          <w:sz w:val="24"/>
          <w:szCs w:val="24"/>
        </w:rPr>
        <w:t>selezionare solo le aree di interesse)</w:t>
      </w:r>
      <w:r w:rsidRPr="009D2A26">
        <w:rPr>
          <w:rFonts w:ascii="Century" w:eastAsia="Century" w:hAnsi="Century" w:cs="Century"/>
          <w:i/>
          <w:sz w:val="24"/>
          <w:szCs w:val="24"/>
        </w:rPr>
        <w:t>.</w:t>
      </w:r>
    </w:p>
    <w:p w:rsidR="000B34C2" w:rsidRPr="000B34C2" w:rsidRDefault="000B34C2" w:rsidP="000B34C2">
      <w:pPr>
        <w:spacing w:after="0" w:line="240" w:lineRule="auto"/>
        <w:ind w:left="360"/>
        <w:jc w:val="both"/>
        <w:rPr>
          <w:rFonts w:ascii="Century" w:eastAsia="Century" w:hAnsi="Century" w:cs="Century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134"/>
        <w:gridCol w:w="7903"/>
      </w:tblGrid>
      <w:tr w:rsidR="00282C0D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proprie le unità di apprendimento concordate con i colleghi dei dipartimenti/gruppi disciplinari</w:t>
            </w:r>
          </w:p>
          <w:p w:rsidR="000B34C2" w:rsidRPr="000B34C2" w:rsidRDefault="000B34C2" w:rsidP="000B34C2">
            <w:pPr>
              <w:suppressAutoHyphens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i propri allievi favorendo un clima di classe positivo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i contenuti tenendo in considerazione le preconoscenze degli allievi e utilizzando strategie di mediazione degli stessi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</w:t>
            </w:r>
            <w:proofErr w:type="spell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abilità…</w:t>
            </w:r>
            <w:proofErr w:type="spell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)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</w:t>
            </w:r>
            <w:proofErr w:type="spellStart"/>
            <w:r w:rsidRPr="00282C0D">
              <w:rPr>
                <w:rFonts w:ascii="Century" w:eastAsia="Century" w:hAnsi="Century" w:cs="Century"/>
                <w:sz w:val="21"/>
                <w:szCs w:val="21"/>
              </w:rPr>
              <w:t>metacognitive</w:t>
            </w:r>
            <w:proofErr w:type="spellEnd"/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 che identificano, controllano e regolano i processi cognitivi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sviluppo di pensiero critico e di autovalutazione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:rsid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  <w:p w:rsidR="0039724D" w:rsidRPr="0039724D" w:rsidRDefault="0039724D" w:rsidP="0039724D">
            <w:pPr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C57B3D" w:rsidRPr="00C57B3D" w:rsidRDefault="00C57B3D" w:rsidP="00C57B3D">
            <w:pPr>
              <w:suppressAutoHyphens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pianificazione dell’intervento didattico ed educativo</w:t>
            </w:r>
          </w:p>
          <w:p w:rsid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  <w:p w:rsidR="0039724D" w:rsidRPr="0039724D" w:rsidRDefault="0039724D" w:rsidP="0039724D">
            <w:pPr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proprio ruolo di educatore all’interno della scuola come comunità 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  <w:p w:rsidR="0039724D" w:rsidRPr="0039724D" w:rsidRDefault="0039724D" w:rsidP="0039724D">
            <w:pPr>
              <w:suppressAutoHyphens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</w:tbl>
    <w:p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:rsidR="00282C0D" w:rsidRPr="000B34C2" w:rsidRDefault="00282C0D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>b) Il docente neoassunto si impegna a raggiungere i suindicati obiettivi di sviluppo delle proprie competenze attraverso:</w:t>
      </w:r>
    </w:p>
    <w:p w:rsidR="000B34C2" w:rsidRDefault="00282C0D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>- la proficua partecipazione alle attività formative proposte dall' Ufficio di Ambito Territoriale</w:t>
      </w:r>
    </w:p>
    <w:p w:rsidR="00282C0D" w:rsidRPr="000B34C2" w:rsidRDefault="000B34C2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 w:rsidR="00282C0D" w:rsidRPr="000B34C2">
        <w:rPr>
          <w:rFonts w:ascii="Century" w:eastAsia="Century" w:hAnsi="Century" w:cs="Century"/>
          <w:sz w:val="24"/>
          <w:szCs w:val="24"/>
        </w:rPr>
        <w:t xml:space="preserve"> destinate ai docenti in anno di formazione e prova</w:t>
      </w:r>
      <w:r w:rsidR="009D2A26">
        <w:rPr>
          <w:rFonts w:ascii="Century" w:eastAsia="Century" w:hAnsi="Century" w:cs="Century"/>
          <w:sz w:val="24"/>
          <w:szCs w:val="24"/>
        </w:rPr>
        <w:t>;</w:t>
      </w:r>
    </w:p>
    <w:p w:rsidR="000B34C2" w:rsidRDefault="00282C0D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- la proficua partecipazione alle attività formative attivate da questa istituzione scolastica o </w:t>
      </w:r>
    </w:p>
    <w:p w:rsidR="00282C0D" w:rsidRPr="000B34C2" w:rsidRDefault="000B34C2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 </w:t>
      </w:r>
      <w:r w:rsidR="00282C0D" w:rsidRPr="000B34C2">
        <w:rPr>
          <w:rFonts w:ascii="Century" w:eastAsia="Century" w:hAnsi="Century" w:cs="Century"/>
          <w:sz w:val="24"/>
          <w:szCs w:val="24"/>
        </w:rPr>
        <w:t>dalle reti di scuol</w:t>
      </w:r>
      <w:r w:rsidR="0024128B" w:rsidRPr="000B34C2">
        <w:rPr>
          <w:rFonts w:ascii="Century" w:eastAsia="Century" w:hAnsi="Century" w:cs="Century"/>
          <w:sz w:val="24"/>
          <w:szCs w:val="24"/>
        </w:rPr>
        <w:t>e</w:t>
      </w:r>
      <w:r w:rsidR="00282C0D" w:rsidRPr="000B34C2">
        <w:rPr>
          <w:rFonts w:ascii="Century" w:eastAsia="Century" w:hAnsi="Century" w:cs="Century"/>
          <w:sz w:val="24"/>
          <w:szCs w:val="24"/>
        </w:rPr>
        <w:t xml:space="preserve"> a cui essa partecipa</w:t>
      </w:r>
      <w:r w:rsidR="009D2A26">
        <w:rPr>
          <w:rFonts w:ascii="Century" w:eastAsia="Century" w:hAnsi="Century" w:cs="Century"/>
          <w:sz w:val="24"/>
          <w:szCs w:val="24"/>
        </w:rPr>
        <w:t>;</w:t>
      </w:r>
    </w:p>
    <w:p w:rsidR="00282C0D" w:rsidRPr="000B34C2" w:rsidRDefault="00282C0D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C16EAF">
        <w:rPr>
          <w:rFonts w:ascii="Century" w:eastAsia="Century" w:hAnsi="Century" w:cs="Century"/>
        </w:rPr>
        <w:t xml:space="preserve">- </w:t>
      </w:r>
      <w:r w:rsidRPr="000B34C2">
        <w:rPr>
          <w:rFonts w:ascii="Century" w:eastAsia="Century" w:hAnsi="Century" w:cs="Century"/>
          <w:sz w:val="24"/>
          <w:szCs w:val="24"/>
        </w:rPr>
        <w:t>l'utilizzo coerente delle risorse della Carta di cui all' art.1 comma 121 della L.107</w:t>
      </w:r>
      <w:r w:rsidR="0024128B" w:rsidRPr="000B34C2">
        <w:rPr>
          <w:rFonts w:ascii="Century" w:eastAsia="Century" w:hAnsi="Century" w:cs="Century"/>
          <w:sz w:val="24"/>
          <w:szCs w:val="24"/>
        </w:rPr>
        <w:t>/</w:t>
      </w:r>
      <w:r w:rsidRPr="000B34C2">
        <w:rPr>
          <w:rFonts w:ascii="Century" w:eastAsia="Century" w:hAnsi="Century" w:cs="Century"/>
          <w:sz w:val="24"/>
          <w:szCs w:val="24"/>
        </w:rPr>
        <w:t xml:space="preserve">2015. </w:t>
      </w:r>
    </w:p>
    <w:p w:rsidR="00282C0D" w:rsidRPr="000B34C2" w:rsidRDefault="00282C0D" w:rsidP="00DA5C0F">
      <w:pPr>
        <w:tabs>
          <w:tab w:val="left" w:pos="142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:rsidR="00282C0D" w:rsidRDefault="00282C0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C16EAF">
        <w:rPr>
          <w:rFonts w:ascii="Century" w:eastAsia="Century" w:hAnsi="Century" w:cs="Century"/>
        </w:rPr>
        <w:t>c</w:t>
      </w:r>
      <w:r w:rsidRPr="000B34C2">
        <w:rPr>
          <w:rFonts w:ascii="Century" w:eastAsia="Century" w:hAnsi="Century" w:cs="Century"/>
          <w:sz w:val="24"/>
          <w:szCs w:val="24"/>
        </w:rPr>
        <w:t xml:space="preserve">) Il Dirigente Scolastico avrà cura di informare il docente </w:t>
      </w:r>
      <w:r w:rsidR="009D2A26">
        <w:rPr>
          <w:rFonts w:ascii="Century" w:eastAsia="Century" w:hAnsi="Century" w:cs="Century"/>
          <w:sz w:val="24"/>
          <w:szCs w:val="24"/>
        </w:rPr>
        <w:t xml:space="preserve">in formazione e prova </w:t>
      </w:r>
      <w:r w:rsidRPr="000B34C2">
        <w:rPr>
          <w:rFonts w:ascii="Century" w:eastAsia="Century" w:hAnsi="Century" w:cs="Century"/>
          <w:sz w:val="24"/>
          <w:szCs w:val="24"/>
        </w:rPr>
        <w:t>circa le caratteristiche salienti del percorso formativo, gli obblighi di servizio e professionali connessi al periodo di prova, le modalità di svolgimento e di valutazione</w:t>
      </w:r>
      <w:r w:rsidR="000B34C2">
        <w:rPr>
          <w:rFonts w:ascii="Century" w:eastAsia="Century" w:hAnsi="Century" w:cs="Century"/>
          <w:sz w:val="24"/>
          <w:szCs w:val="24"/>
        </w:rPr>
        <w:t>;</w:t>
      </w:r>
    </w:p>
    <w:p w:rsidR="000B34C2" w:rsidRPr="000B34C2" w:rsidRDefault="000B34C2" w:rsidP="000B34C2">
      <w:pPr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:rsidR="00C57B3D" w:rsidRDefault="00282C0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d) In particolare il Dirigente scolastico si impegna a fornire al 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</w:t>
      </w:r>
      <w:r w:rsidRPr="000B34C2">
        <w:rPr>
          <w:rFonts w:ascii="Century" w:eastAsia="Century" w:hAnsi="Century" w:cs="Century"/>
          <w:sz w:val="24"/>
          <w:szCs w:val="24"/>
        </w:rPr>
        <w:t xml:space="preserve"> il </w:t>
      </w:r>
      <w:r w:rsidR="00C57B3D">
        <w:rPr>
          <w:rFonts w:ascii="Century" w:eastAsia="Century" w:hAnsi="Century" w:cs="Century"/>
          <w:sz w:val="24"/>
          <w:szCs w:val="24"/>
        </w:rPr>
        <w:t>PTOF</w:t>
      </w:r>
      <w:r w:rsidRPr="000B34C2">
        <w:rPr>
          <w:rFonts w:ascii="Century" w:eastAsia="Century" w:hAnsi="Century" w:cs="Century"/>
          <w:sz w:val="24"/>
          <w:szCs w:val="24"/>
        </w:rPr>
        <w:t xml:space="preserve"> </w:t>
      </w:r>
      <w:r w:rsidR="00C57B3D">
        <w:rPr>
          <w:rFonts w:ascii="Century" w:eastAsia="Century" w:hAnsi="Century" w:cs="Century"/>
          <w:sz w:val="24"/>
          <w:szCs w:val="24"/>
        </w:rPr>
        <w:t xml:space="preserve">e le varie informazioni presenti sul sito WEB dell’Istituzione scolastica (di tipo didattico, culturale, disciplinare e normativo) pertinenti con il percorso di formazione in oggetto; </w:t>
      </w:r>
    </w:p>
    <w:p w:rsidR="00C57B3D" w:rsidRDefault="00C57B3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:rsidR="00282C0D" w:rsidRDefault="00282C0D" w:rsidP="000B34C2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</w:rPr>
      </w:pPr>
      <w:r w:rsidRPr="000B34C2">
        <w:rPr>
          <w:rFonts w:ascii="Century" w:eastAsia="Times New Roman" w:hAnsi="Century" w:cs="Times New Roman"/>
          <w:sz w:val="24"/>
          <w:szCs w:val="24"/>
        </w:rPr>
        <w:t>e) Il Dirigente Scolastico assegna al docente neoassunto un collega esperto con funzioni di tutor, ave</w:t>
      </w:r>
      <w:r w:rsidR="0024128B" w:rsidRPr="000B34C2">
        <w:rPr>
          <w:rFonts w:ascii="Century" w:eastAsia="Times New Roman" w:hAnsi="Century" w:cs="Times New Roman"/>
          <w:sz w:val="24"/>
          <w:szCs w:val="24"/>
        </w:rPr>
        <w:t>nte</w:t>
      </w:r>
      <w:r w:rsidRPr="000B34C2">
        <w:rPr>
          <w:rFonts w:ascii="Century" w:eastAsia="Times New Roman" w:hAnsi="Century" w:cs="Times New Roman"/>
          <w:sz w:val="24"/>
          <w:szCs w:val="24"/>
        </w:rPr>
        <w:t xml:space="preserve"> compiti di accompagnamento, consulenza e supervisione professionale. </w:t>
      </w:r>
    </w:p>
    <w:p w:rsidR="00282C0D" w:rsidRPr="00E007CD" w:rsidRDefault="00282C0D" w:rsidP="000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Tr="002E6661">
        <w:trPr>
          <w:trHeight w:val="6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57B3D" w:rsidRDefault="00C57B3D" w:rsidP="0024128B">
      <w:pPr>
        <w:spacing w:after="0" w:line="240" w:lineRule="auto"/>
        <w:rPr>
          <w:rFonts w:ascii="Century" w:eastAsia="Century" w:hAnsi="Century" w:cs="Century"/>
          <w:b/>
          <w:i/>
          <w:color w:val="000000"/>
          <w:sz w:val="24"/>
        </w:rPr>
      </w:pPr>
    </w:p>
    <w:p w:rsidR="00282C0D" w:rsidRDefault="002E6661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 xml:space="preserve">Savignano sul Rubicone, </w:t>
      </w:r>
      <w:proofErr w:type="spellStart"/>
      <w:r w:rsidR="00282C0D">
        <w:rPr>
          <w:rFonts w:ascii="Century" w:eastAsia="Century" w:hAnsi="Century" w:cs="Century"/>
          <w:b/>
          <w:i/>
          <w:color w:val="000000"/>
          <w:sz w:val="24"/>
        </w:rPr>
        <w:t>………………………………</w:t>
      </w:r>
      <w:proofErr w:type="spellEnd"/>
      <w:r w:rsidR="00282C0D">
        <w:rPr>
          <w:rFonts w:ascii="Century" w:eastAsia="Century" w:hAnsi="Century" w:cs="Century"/>
          <w:b/>
          <w:i/>
          <w:color w:val="000000"/>
          <w:sz w:val="24"/>
        </w:rPr>
        <w:t>.</w:t>
      </w:r>
    </w:p>
    <w:sectPr w:rsidR="00282C0D" w:rsidSect="0039724D">
      <w:head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1F" w:rsidRDefault="005E541F" w:rsidP="00282C0D">
      <w:pPr>
        <w:spacing w:after="0" w:line="240" w:lineRule="auto"/>
      </w:pPr>
      <w:r>
        <w:separator/>
      </w:r>
    </w:p>
  </w:endnote>
  <w:endnote w:type="continuationSeparator" w:id="0">
    <w:p w:rsidR="005E541F" w:rsidRDefault="005E541F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1F" w:rsidRDefault="005E541F" w:rsidP="00282C0D">
      <w:pPr>
        <w:spacing w:after="0" w:line="240" w:lineRule="auto"/>
      </w:pPr>
      <w:r>
        <w:separator/>
      </w:r>
    </w:p>
  </w:footnote>
  <w:footnote w:type="continuationSeparator" w:id="0">
    <w:p w:rsidR="005E541F" w:rsidRDefault="005E541F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0D" w:rsidRDefault="00282C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070"/>
    <w:multiLevelType w:val="hybridMultilevel"/>
    <w:tmpl w:val="1FFE9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0D"/>
    <w:rsid w:val="000956C9"/>
    <w:rsid w:val="000B34C2"/>
    <w:rsid w:val="001545EB"/>
    <w:rsid w:val="001B0B1F"/>
    <w:rsid w:val="002306F1"/>
    <w:rsid w:val="0024128B"/>
    <w:rsid w:val="00282C0D"/>
    <w:rsid w:val="0029276B"/>
    <w:rsid w:val="002E6661"/>
    <w:rsid w:val="00344E85"/>
    <w:rsid w:val="00376858"/>
    <w:rsid w:val="0039724D"/>
    <w:rsid w:val="00406BDE"/>
    <w:rsid w:val="004407ED"/>
    <w:rsid w:val="00522511"/>
    <w:rsid w:val="005E541F"/>
    <w:rsid w:val="0063372B"/>
    <w:rsid w:val="006810E2"/>
    <w:rsid w:val="00710D87"/>
    <w:rsid w:val="009D2A26"/>
    <w:rsid w:val="00A2332D"/>
    <w:rsid w:val="00C008C7"/>
    <w:rsid w:val="00C57B3D"/>
    <w:rsid w:val="00C86F87"/>
    <w:rsid w:val="00DA5C0F"/>
    <w:rsid w:val="00E35972"/>
    <w:rsid w:val="00F3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Mauro.Tosi</cp:lastModifiedBy>
  <cp:revision>2</cp:revision>
  <cp:lastPrinted>2015-12-15T10:59:00Z</cp:lastPrinted>
  <dcterms:created xsi:type="dcterms:W3CDTF">2021-11-06T11:54:00Z</dcterms:created>
  <dcterms:modified xsi:type="dcterms:W3CDTF">2021-11-06T11:54:00Z</dcterms:modified>
</cp:coreProperties>
</file>