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E" w:rsidRPr="00D05CCE" w:rsidRDefault="00234E32" w:rsidP="00234E32">
      <w:pPr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3A5464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="00D05CCE"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STATO </w:t>
      </w:r>
      <w:r w:rsidR="00402C2A">
        <w:rPr>
          <w:rFonts w:ascii="Arial" w:hAnsi="Arial" w:cs="Arial"/>
          <w:color w:val="00000A"/>
          <w:sz w:val="20"/>
          <w:szCs w:val="20"/>
        </w:rPr>
        <w:t>a.s._______/____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65450E" w:rsidRPr="00C52DE3" w:rsidRDefault="0065450E" w:rsidP="00234E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C52DE3">
        <w:rPr>
          <w:rFonts w:ascii="Arial" w:hAnsi="Arial" w:cs="Arial"/>
          <w:b/>
          <w:sz w:val="20"/>
          <w:szCs w:val="20"/>
          <w:u w:val="single"/>
        </w:rPr>
        <w:t xml:space="preserve">TIPOLOGIA A - </w:t>
      </w:r>
      <w:r w:rsidRPr="00C52DE3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interpretazione di un testo letterario italiano</w:t>
      </w:r>
      <w:r w:rsidR="004A676F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(DSA)</w:t>
      </w:r>
    </w:p>
    <w:p w:rsidR="00234E32" w:rsidRPr="00C52DE3" w:rsidRDefault="00234E32" w:rsidP="00234E32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65450E" w:rsidRPr="00E20EFF" w:rsidRDefault="0005652E" w:rsidP="00234E32">
      <w:pPr>
        <w:spacing w:after="0"/>
        <w:rPr>
          <w:rFonts w:ascii="Arial" w:hAnsi="Arial" w:cs="Arial"/>
          <w:sz w:val="20"/>
          <w:szCs w:val="20"/>
        </w:rPr>
      </w:pPr>
      <w:r w:rsidRPr="00E20EFF">
        <w:rPr>
          <w:rFonts w:ascii="Arial" w:hAnsi="Arial" w:cs="Arial"/>
          <w:sz w:val="20"/>
          <w:szCs w:val="20"/>
        </w:rPr>
        <w:t>COG</w:t>
      </w:r>
      <w:r w:rsidR="00960420">
        <w:rPr>
          <w:rFonts w:ascii="Arial" w:hAnsi="Arial" w:cs="Arial"/>
          <w:sz w:val="20"/>
          <w:szCs w:val="20"/>
        </w:rPr>
        <w:t>NOME_______________________</w:t>
      </w:r>
      <w:r w:rsidR="00402C2A">
        <w:rPr>
          <w:rFonts w:ascii="Arial" w:hAnsi="Arial" w:cs="Arial"/>
          <w:sz w:val="20"/>
          <w:szCs w:val="20"/>
        </w:rPr>
        <w:t>____</w:t>
      </w:r>
      <w:r w:rsidR="00960420">
        <w:rPr>
          <w:rFonts w:ascii="Arial" w:hAnsi="Arial" w:cs="Arial"/>
          <w:sz w:val="20"/>
          <w:szCs w:val="20"/>
        </w:rPr>
        <w:t xml:space="preserve">___   </w:t>
      </w:r>
      <w:r w:rsidRPr="00E20EFF">
        <w:rPr>
          <w:rFonts w:ascii="Arial" w:hAnsi="Arial" w:cs="Arial"/>
          <w:sz w:val="20"/>
          <w:szCs w:val="20"/>
        </w:rPr>
        <w:t xml:space="preserve"> NOME_____________________________</w:t>
      </w:r>
      <w:r w:rsidR="00402C2A">
        <w:rPr>
          <w:rFonts w:ascii="Arial" w:hAnsi="Arial" w:cs="Arial"/>
          <w:sz w:val="20"/>
          <w:szCs w:val="20"/>
        </w:rPr>
        <w:t>CLASSE__________</w:t>
      </w:r>
    </w:p>
    <w:tbl>
      <w:tblPr>
        <w:tblStyle w:val="Grigliatabella"/>
        <w:tblW w:w="11023" w:type="dxa"/>
        <w:tblLayout w:type="fixed"/>
        <w:tblLook w:val="04A0"/>
      </w:tblPr>
      <w:tblGrid>
        <w:gridCol w:w="2518"/>
        <w:gridCol w:w="7371"/>
        <w:gridCol w:w="1134"/>
      </w:tblGrid>
      <w:tr w:rsidR="0065450E" w:rsidRPr="001A4860" w:rsidTr="00234E32">
        <w:tc>
          <w:tcPr>
            <w:tcW w:w="2518" w:type="dxa"/>
            <w:shd w:val="clear" w:color="auto" w:fill="E5B8B7" w:themeFill="accent2" w:themeFillTint="66"/>
          </w:tcPr>
          <w:p w:rsidR="0065450E" w:rsidRDefault="0065450E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  <w:p w:rsidR="00234E32" w:rsidRPr="001A4860" w:rsidRDefault="00234E32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65450E" w:rsidRPr="00E20EFF" w:rsidTr="00234E32">
        <w:trPr>
          <w:trHeight w:val="2380"/>
        </w:trPr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65450E" w:rsidRPr="00E20EFF" w:rsidRDefault="008E212B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65450E"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esto</w:t>
            </w:r>
          </w:p>
        </w:tc>
        <w:tc>
          <w:tcPr>
            <w:tcW w:w="7371" w:type="dxa"/>
          </w:tcPr>
          <w:p w:rsidR="0065450E" w:rsidRPr="00E20EFF" w:rsidRDefault="00D54867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332FD4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</w:t>
            </w:r>
            <w:r w:rsidR="00837622" w:rsidRPr="00234E32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234E32">
              <w:rPr>
                <w:rFonts w:ascii="Arial" w:hAnsi="Arial" w:cs="Arial"/>
                <w:sz w:val="18"/>
                <w:szCs w:val="18"/>
              </w:rPr>
              <w:t>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="007124AF" w:rsidRPr="00234E32">
              <w:rPr>
                <w:rFonts w:ascii="Arial" w:hAnsi="Arial" w:cs="Arial"/>
                <w:sz w:val="18"/>
                <w:szCs w:val="18"/>
              </w:rPr>
              <w:t xml:space="preserve"> in modo efficace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 xml:space="preserve"> e con apporti originali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efficace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adeguato</w:t>
            </w:r>
          </w:p>
          <w:p w:rsidR="00D54867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in modo 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>discreto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pianificato e organizzato</w:t>
            </w:r>
            <w:r w:rsidR="007124AF" w:rsidRPr="00234E32">
              <w:rPr>
                <w:rFonts w:ascii="Arial" w:hAnsi="Arial" w:cs="Arial"/>
                <w:b/>
                <w:sz w:val="18"/>
                <w:szCs w:val="18"/>
              </w:rPr>
              <w:t xml:space="preserve"> in modo semplice ma coerente</w:t>
            </w:r>
          </w:p>
          <w:p w:rsidR="00332FD4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pianificato e 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organizzato in modo </w:t>
            </w:r>
            <w:r w:rsidR="00326956" w:rsidRPr="00234E32">
              <w:rPr>
                <w:rFonts w:ascii="Arial" w:hAnsi="Arial" w:cs="Arial"/>
                <w:sz w:val="18"/>
                <w:szCs w:val="18"/>
              </w:rPr>
              <w:t>poco funzionale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pianificato e organizzato in modo disomogeneo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strutturato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disorganico </w:t>
            </w:r>
          </w:p>
          <w:p w:rsidR="00501C58" w:rsidRPr="00E20EFF" w:rsidRDefault="00501C58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strutturato</w:t>
            </w:r>
          </w:p>
        </w:tc>
        <w:tc>
          <w:tcPr>
            <w:tcW w:w="1134" w:type="dxa"/>
          </w:tcPr>
          <w:p w:rsidR="00D54867" w:rsidRPr="00E20EFF" w:rsidRDefault="00D54867" w:rsidP="00D54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5450E" w:rsidRPr="00234E32" w:rsidRDefault="00332FD4" w:rsidP="00D54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32FD4" w:rsidRPr="00E20EFF" w:rsidRDefault="00332FD4" w:rsidP="00F0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65450E" w:rsidRPr="00E20EFF" w:rsidRDefault="008E212B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65450E"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estuale</w:t>
            </w:r>
          </w:p>
        </w:tc>
        <w:tc>
          <w:tcPr>
            <w:tcW w:w="7371" w:type="dxa"/>
          </w:tcPr>
          <w:p w:rsidR="0065450E" w:rsidRPr="00E20EFF" w:rsidRDefault="00B5134A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B5134A" w:rsidRPr="00234E32" w:rsidRDefault="00120067" w:rsidP="00B513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ben </w:t>
            </w:r>
            <w:r w:rsidR="00B5134A" w:rsidRPr="00234E32">
              <w:rPr>
                <w:rFonts w:ascii="Arial" w:hAnsi="Arial" w:cs="Arial"/>
                <w:sz w:val="18"/>
                <w:szCs w:val="18"/>
              </w:rPr>
              <w:t>coeso e coerente</w:t>
            </w:r>
            <w:r w:rsidR="00804257" w:rsidRPr="00234E32">
              <w:rPr>
                <w:rFonts w:ascii="Arial" w:hAnsi="Arial" w:cs="Arial"/>
                <w:sz w:val="18"/>
                <w:szCs w:val="18"/>
              </w:rPr>
              <w:t>, con utilizzo appropriato e vario dei connettivi testuali</w:t>
            </w:r>
          </w:p>
          <w:p w:rsidR="00804257" w:rsidRPr="00234E32" w:rsidRDefault="00804257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coerente, con utilizzo appropriato dei connettivi testuali</w:t>
            </w:r>
          </w:p>
          <w:p w:rsidR="00804257" w:rsidRPr="00234E32" w:rsidRDefault="00804257" w:rsidP="00D03F0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</w:t>
            </w:r>
          </w:p>
          <w:p w:rsidR="00B5134A" w:rsidRPr="00234E32" w:rsidRDefault="00B5134A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coeso e coerente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coeso e coerente</w:t>
            </w:r>
          </w:p>
          <w:p w:rsidR="00EA648A" w:rsidRPr="00234E32" w:rsidRDefault="00EA648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coerente, ma impreciso nell’uso dei connettivi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</w:t>
            </w:r>
          </w:p>
          <w:p w:rsidR="00B728BF" w:rsidRPr="00234E32" w:rsidRDefault="00B728BF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coerente, con nessi logici inadeguati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coeso e</w:t>
            </w:r>
            <w:r w:rsidR="00B728BF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E32">
              <w:rPr>
                <w:rFonts w:ascii="Arial" w:hAnsi="Arial" w:cs="Arial"/>
                <w:sz w:val="18"/>
                <w:szCs w:val="18"/>
              </w:rPr>
              <w:t>incoerente</w:t>
            </w:r>
          </w:p>
          <w:p w:rsidR="00434379" w:rsidRPr="00E20EFF" w:rsidRDefault="00501C58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incoerente</w:t>
            </w:r>
          </w:p>
        </w:tc>
        <w:tc>
          <w:tcPr>
            <w:tcW w:w="1134" w:type="dxa"/>
          </w:tcPr>
          <w:p w:rsidR="00B5134A" w:rsidRPr="00E20EFF" w:rsidRDefault="00B5134A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34A" w:rsidRPr="00234E32" w:rsidRDefault="00B5134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01C58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04257" w:rsidRPr="00234E32" w:rsidRDefault="00EA648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728BF" w:rsidRPr="00E20EFF" w:rsidRDefault="00B728BF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371" w:type="dxa"/>
          </w:tcPr>
          <w:p w:rsidR="00434379" w:rsidRPr="00E20EFF" w:rsidRDefault="00E06986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E06986" w:rsidRPr="00234E32" w:rsidRDefault="0032695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4379" w:rsidRPr="00234E32">
              <w:rPr>
                <w:rFonts w:ascii="Arial" w:hAnsi="Arial" w:cs="Arial"/>
                <w:sz w:val="18"/>
                <w:szCs w:val="18"/>
              </w:rPr>
              <w:t>articolato e vario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specifico, ricco e appropriato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>to e appropriato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appropriato</w:t>
            </w:r>
          </w:p>
          <w:p w:rsidR="00E06986" w:rsidRPr="00234E32" w:rsidRDefault="00E0698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o generico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 limitato</w:t>
            </w:r>
          </w:p>
          <w:p w:rsidR="00E06986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</w:p>
          <w:p w:rsidR="00501C58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434379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E06986" w:rsidRPr="00E20EFF" w:rsidRDefault="00E06986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379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5450E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01C58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34379" w:rsidRPr="00E20EFF" w:rsidRDefault="00434379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371" w:type="dxa"/>
          </w:tcPr>
          <w:p w:rsidR="00434379" w:rsidRPr="00E20EFF" w:rsidRDefault="004A676F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valutato</w:t>
            </w:r>
          </w:p>
        </w:tc>
        <w:tc>
          <w:tcPr>
            <w:tcW w:w="1134" w:type="dxa"/>
          </w:tcPr>
          <w:p w:rsidR="005C4C0E" w:rsidRDefault="005C4C0E" w:rsidP="003638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97C" w:rsidRPr="00E20EFF" w:rsidRDefault="004A676F" w:rsidP="0012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Non valutato</w:t>
            </w:r>
          </w:p>
        </w:tc>
      </w:tr>
      <w:tr w:rsidR="00381A62" w:rsidRPr="00E20EFF" w:rsidTr="00234E32">
        <w:trPr>
          <w:trHeight w:val="699"/>
        </w:trPr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371" w:type="dxa"/>
          </w:tcPr>
          <w:p w:rsidR="00381A62" w:rsidRPr="00E20EFF" w:rsidRDefault="00381A62" w:rsidP="00381A62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informazioni e conoscenze culturali ampie, precise e approfondite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informazioni e conoscenze culturali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sufficienti conoscenze e riferimenti culturali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o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e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o scorretti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e scorretti in relazione all'argomento</w:t>
            </w:r>
          </w:p>
          <w:p w:rsidR="00381A62" w:rsidRPr="00E20EFF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dimostra di non possedere conoscenze e riferimenti culturali in relazione all’argomento </w:t>
            </w:r>
            <w:r w:rsidR="00234E32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A676F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 w:rsidR="004A676F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A676F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4A676F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E20EFF" w:rsidRDefault="00381A62" w:rsidP="004A6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 w:rsidR="004A676F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  <w:r w:rsidR="00C52D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Esprime giudizi e valutazioni personali: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approfonditi, critici e originali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approfonditi e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critici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validi e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validi e abbastanza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corretti anche se generici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o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e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o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e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inconsistenti </w:t>
            </w:r>
          </w:p>
        </w:tc>
        <w:tc>
          <w:tcPr>
            <w:tcW w:w="1134" w:type="dxa"/>
          </w:tcPr>
          <w:p w:rsidR="004A676F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4A676F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4A676F" w:rsidP="004A6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A91F93" w:rsidRPr="001A4860" w:rsidTr="00234E32">
        <w:tc>
          <w:tcPr>
            <w:tcW w:w="2518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A486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A91F93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  <w:p w:rsidR="00234E32" w:rsidRPr="001A4860" w:rsidRDefault="00234E32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Rispetto dei vincoli posti nella consegna (ad </w:t>
            </w: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esempio, indicazioni di massima circa la lunghezza del testo – se presenti – o indicazioni circa la forma parafrasata o sintetica della rielaborazione)</w:t>
            </w:r>
          </w:p>
        </w:tc>
        <w:tc>
          <w:tcPr>
            <w:tcW w:w="7371" w:type="dxa"/>
          </w:tcPr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ispetta tutti i vincoli posti nella consegna in modo </w:t>
            </w:r>
            <w:r w:rsidR="00585569" w:rsidRPr="00234E32">
              <w:rPr>
                <w:rFonts w:ascii="Arial" w:hAnsi="Arial" w:cs="Arial"/>
                <w:sz w:val="18"/>
                <w:szCs w:val="18"/>
              </w:rPr>
              <w:t>puntuale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 e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quasi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più importanti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b/>
                <w:sz w:val="18"/>
                <w:szCs w:val="18"/>
              </w:rPr>
              <w:t>ispetta la maggior parte dei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solo alcuni dei vincoli posti nella consegna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e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quasi del tutto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on rispetta la consegna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20EFF" w:rsidRPr="00234E32" w:rsidRDefault="00E20EFF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Capacità di comprendere il testo nel suo senso complessivo e nei suoi snodi tematici e stilistici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Comprende il testo in modo: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ed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 abbastanza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errato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, completo e puntuale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articolato e 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corretto e abbastanza articolato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Sa analizzare il testo in modo complessivamente corretto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o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e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o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e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errata o assente</w:t>
            </w:r>
          </w:p>
        </w:tc>
        <w:tc>
          <w:tcPr>
            <w:tcW w:w="1134" w:type="dxa"/>
          </w:tcPr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25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critico, ben articolato, a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mpio e originale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Interpreta il testo in modo critico, ben articolato e ampio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abbastanza puntuale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Interpreta il testo in modo 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o inadeguato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e inadeguato</w:t>
            </w:r>
          </w:p>
          <w:p w:rsidR="00381A6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errato/ Non interpreta il testo</w:t>
            </w:r>
          </w:p>
          <w:p w:rsidR="00234E32" w:rsidRPr="00234E32" w:rsidRDefault="00234E32" w:rsidP="00234E32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381A62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  <w:p w:rsidR="00234E32" w:rsidRPr="00E20EFF" w:rsidRDefault="00234E32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A62" w:rsidRPr="00E20EFF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___/</w:t>
            </w:r>
            <w:r w:rsidR="00381A62"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E293C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DE293C" w:rsidRPr="00E20EFF" w:rsidRDefault="00DE293C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DE293C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3C" w:rsidRPr="00E20EFF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DE293C">
              <w:rPr>
                <w:rFonts w:ascii="Arial" w:hAnsi="Arial" w:cs="Arial"/>
                <w:b/>
                <w:sz w:val="20"/>
                <w:szCs w:val="20"/>
              </w:rPr>
              <w:t>/ 20</w:t>
            </w:r>
          </w:p>
        </w:tc>
      </w:tr>
    </w:tbl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</w:p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34E3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DE293C" w:rsidRP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parte generale e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della parte specifica, va riportato a 20 con opportuna proporzione (divisione per 5 e relativo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DE293C" w:rsidRPr="00DE293C" w:rsidRDefault="00DE293C" w:rsidP="00DE293C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DE293C" w:rsidRPr="00DE293C" w:rsidRDefault="00234E32" w:rsidP="00DE293C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</w:t>
      </w:r>
      <w:r w:rsidR="00C52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di cui al D.M. 1095 del 21/11/2019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DE293C" w:rsidRPr="00DE293C" w:rsidSect="00F01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40DD"/>
    <w:rsid w:val="0005652E"/>
    <w:rsid w:val="000717C3"/>
    <w:rsid w:val="00077A65"/>
    <w:rsid w:val="000C5FF5"/>
    <w:rsid w:val="00120067"/>
    <w:rsid w:val="0013236A"/>
    <w:rsid w:val="00135048"/>
    <w:rsid w:val="00191123"/>
    <w:rsid w:val="001A4860"/>
    <w:rsid w:val="00234E32"/>
    <w:rsid w:val="002A1993"/>
    <w:rsid w:val="002C05D8"/>
    <w:rsid w:val="002E38D4"/>
    <w:rsid w:val="003002CD"/>
    <w:rsid w:val="00301545"/>
    <w:rsid w:val="003255D0"/>
    <w:rsid w:val="00326956"/>
    <w:rsid w:val="00332FD4"/>
    <w:rsid w:val="00363848"/>
    <w:rsid w:val="00381A62"/>
    <w:rsid w:val="00381D9E"/>
    <w:rsid w:val="00391E10"/>
    <w:rsid w:val="003A5464"/>
    <w:rsid w:val="003B297C"/>
    <w:rsid w:val="003C735B"/>
    <w:rsid w:val="00402C2A"/>
    <w:rsid w:val="00434379"/>
    <w:rsid w:val="004808B1"/>
    <w:rsid w:val="004A5858"/>
    <w:rsid w:val="004A676F"/>
    <w:rsid w:val="004C1387"/>
    <w:rsid w:val="004C6369"/>
    <w:rsid w:val="004D016C"/>
    <w:rsid w:val="00501C58"/>
    <w:rsid w:val="005172A2"/>
    <w:rsid w:val="00585569"/>
    <w:rsid w:val="005C4C0E"/>
    <w:rsid w:val="005D6424"/>
    <w:rsid w:val="005D7E20"/>
    <w:rsid w:val="005E248A"/>
    <w:rsid w:val="00651F00"/>
    <w:rsid w:val="0065450E"/>
    <w:rsid w:val="00654755"/>
    <w:rsid w:val="00693D23"/>
    <w:rsid w:val="006C480F"/>
    <w:rsid w:val="006E4637"/>
    <w:rsid w:val="00706EED"/>
    <w:rsid w:val="007124AF"/>
    <w:rsid w:val="00722B25"/>
    <w:rsid w:val="007338A3"/>
    <w:rsid w:val="007716B0"/>
    <w:rsid w:val="00804257"/>
    <w:rsid w:val="00837622"/>
    <w:rsid w:val="008637DC"/>
    <w:rsid w:val="00895D8B"/>
    <w:rsid w:val="008B3A00"/>
    <w:rsid w:val="008E0844"/>
    <w:rsid w:val="008E212B"/>
    <w:rsid w:val="00945469"/>
    <w:rsid w:val="00960420"/>
    <w:rsid w:val="009609AB"/>
    <w:rsid w:val="0096331A"/>
    <w:rsid w:val="00965C02"/>
    <w:rsid w:val="00981E37"/>
    <w:rsid w:val="009D7448"/>
    <w:rsid w:val="00A118CA"/>
    <w:rsid w:val="00A61761"/>
    <w:rsid w:val="00A77529"/>
    <w:rsid w:val="00A91F93"/>
    <w:rsid w:val="00AA10F6"/>
    <w:rsid w:val="00AD36E6"/>
    <w:rsid w:val="00B5134A"/>
    <w:rsid w:val="00B728BF"/>
    <w:rsid w:val="00BB2F11"/>
    <w:rsid w:val="00BC09C0"/>
    <w:rsid w:val="00BC2B2F"/>
    <w:rsid w:val="00BC4302"/>
    <w:rsid w:val="00BE2160"/>
    <w:rsid w:val="00C17E4D"/>
    <w:rsid w:val="00C52DE3"/>
    <w:rsid w:val="00C56C3C"/>
    <w:rsid w:val="00C7784E"/>
    <w:rsid w:val="00CD206C"/>
    <w:rsid w:val="00CD456D"/>
    <w:rsid w:val="00CE031D"/>
    <w:rsid w:val="00D05CCE"/>
    <w:rsid w:val="00D15CC4"/>
    <w:rsid w:val="00D54867"/>
    <w:rsid w:val="00D8243F"/>
    <w:rsid w:val="00DB6F7B"/>
    <w:rsid w:val="00DE293C"/>
    <w:rsid w:val="00E06986"/>
    <w:rsid w:val="00E17656"/>
    <w:rsid w:val="00E20EFF"/>
    <w:rsid w:val="00E26034"/>
    <w:rsid w:val="00E54983"/>
    <w:rsid w:val="00E8543F"/>
    <w:rsid w:val="00EA648A"/>
    <w:rsid w:val="00EC4849"/>
    <w:rsid w:val="00EC73F7"/>
    <w:rsid w:val="00F01519"/>
    <w:rsid w:val="00F06A9B"/>
    <w:rsid w:val="00F13A5A"/>
    <w:rsid w:val="00F22585"/>
    <w:rsid w:val="00F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5</cp:revision>
  <cp:lastPrinted>2019-02-02T06:36:00Z</cp:lastPrinted>
  <dcterms:created xsi:type="dcterms:W3CDTF">2022-05-19T19:08:00Z</dcterms:created>
  <dcterms:modified xsi:type="dcterms:W3CDTF">2023-03-24T07:41:00Z</dcterms:modified>
</cp:coreProperties>
</file>